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82A9" w14:textId="77777777" w:rsidR="001F3EF6" w:rsidRPr="00272EC4" w:rsidRDefault="001F3EF6" w:rsidP="001F3EF6">
      <w:pPr>
        <w:spacing w:after="0" w:line="240" w:lineRule="auto"/>
        <w:jc w:val="both"/>
        <w:rPr>
          <w:rFonts w:ascii="Times New Roman" w:eastAsia="Times New Roman" w:hAnsi="Times New Roman" w:cs="Times New Roman"/>
          <w:b/>
          <w:bCs/>
          <w:sz w:val="28"/>
          <w:szCs w:val="28"/>
        </w:rPr>
      </w:pPr>
      <w:r w:rsidRPr="00272EC4">
        <w:rPr>
          <w:rFonts w:ascii="Times New Roman" w:eastAsia="Times New Roman" w:hAnsi="Times New Roman" w:cs="Times New Roman"/>
          <w:b/>
          <w:bCs/>
          <w:sz w:val="28"/>
          <w:szCs w:val="28"/>
        </w:rPr>
        <w:t>Riigi Tugiteenuste Keskus</w:t>
      </w:r>
    </w:p>
    <w:p w14:paraId="3CD98F52" w14:textId="77777777" w:rsidR="001F3EF6" w:rsidRDefault="001F3EF6" w:rsidP="001F3EF6">
      <w:pPr>
        <w:spacing w:after="0" w:line="240" w:lineRule="auto"/>
        <w:jc w:val="both"/>
        <w:rPr>
          <w:rStyle w:val="lrzxr"/>
          <w:rFonts w:ascii="Times New Roman" w:hAnsi="Times New Roman" w:cs="Times New Roman"/>
          <w:sz w:val="24"/>
          <w:szCs w:val="24"/>
          <w:shd w:val="clear" w:color="auto" w:fill="FFFFFF"/>
        </w:rPr>
      </w:pPr>
      <w:r w:rsidRPr="00272EC4">
        <w:rPr>
          <w:rStyle w:val="lrzxr"/>
          <w:rFonts w:ascii="Times New Roman" w:hAnsi="Times New Roman" w:cs="Times New Roman"/>
          <w:sz w:val="24"/>
          <w:szCs w:val="24"/>
          <w:shd w:val="clear" w:color="auto" w:fill="FFFFFF"/>
        </w:rPr>
        <w:t>Lõkke 4, 10122 Tallinn</w:t>
      </w:r>
    </w:p>
    <w:p w14:paraId="015C156F" w14:textId="77777777" w:rsidR="001F3EF6" w:rsidRDefault="001F3EF6" w:rsidP="001F3EF6">
      <w:pPr>
        <w:spacing w:after="0" w:line="240" w:lineRule="auto"/>
        <w:jc w:val="both"/>
        <w:rPr>
          <w:rStyle w:val="lrzxr"/>
          <w:rFonts w:ascii="Times New Roman" w:hAnsi="Times New Roman" w:cs="Times New Roman"/>
          <w:sz w:val="24"/>
          <w:szCs w:val="24"/>
          <w:shd w:val="clear" w:color="auto" w:fill="FFFFFF"/>
        </w:rPr>
      </w:pPr>
    </w:p>
    <w:p w14:paraId="44AEF23B" w14:textId="77777777" w:rsidR="001F3EF6" w:rsidRPr="00272EC4" w:rsidRDefault="001F3EF6" w:rsidP="001F3EF6">
      <w:pPr>
        <w:spacing w:after="0" w:line="240" w:lineRule="auto"/>
        <w:jc w:val="both"/>
        <w:rPr>
          <w:rFonts w:ascii="Times New Roman" w:hAnsi="Times New Roman" w:cs="Times New Roman"/>
          <w:sz w:val="24"/>
          <w:szCs w:val="24"/>
          <w:u w:val="single"/>
          <w:shd w:val="clear" w:color="auto" w:fill="FFFFFF"/>
        </w:rPr>
      </w:pPr>
      <w:r w:rsidRPr="00272EC4">
        <w:rPr>
          <w:rStyle w:val="lrzxr"/>
          <w:rFonts w:ascii="Times New Roman" w:hAnsi="Times New Roman" w:cs="Times New Roman"/>
          <w:sz w:val="24"/>
          <w:szCs w:val="24"/>
          <w:u w:val="single"/>
          <w:shd w:val="clear" w:color="auto" w:fill="FFFFFF"/>
        </w:rPr>
        <w:t>Saadetud: info@rtk.ee; Merike.Kraam@rtk.ee</w:t>
      </w:r>
    </w:p>
    <w:p w14:paraId="068F900A" w14:textId="77777777" w:rsidR="001F3EF6" w:rsidRDefault="001F3EF6" w:rsidP="001F3EF6">
      <w:pPr>
        <w:rPr>
          <w:rFonts w:asciiTheme="majorBidi" w:hAnsiTheme="majorBidi" w:cstheme="majorBidi"/>
          <w:b/>
          <w:bCs/>
          <w:sz w:val="24"/>
          <w:szCs w:val="24"/>
        </w:rPr>
      </w:pPr>
      <w:r>
        <w:rPr>
          <w:rFonts w:asciiTheme="majorBidi" w:hAnsiTheme="majorBidi" w:cstheme="majorBidi"/>
          <w:b/>
          <w:bCs/>
          <w:sz w:val="24"/>
          <w:szCs w:val="24"/>
        </w:rPr>
        <w:t xml:space="preserve">                                                                                                                   </w:t>
      </w:r>
    </w:p>
    <w:p w14:paraId="4C957CF7" w14:textId="1A9424B4" w:rsidR="001F3EF6" w:rsidRPr="00A016BA" w:rsidRDefault="001F3EF6" w:rsidP="001F3EF6">
      <w:pPr>
        <w:rPr>
          <w:rFonts w:asciiTheme="majorBidi" w:hAnsiTheme="majorBidi" w:cstheme="majorBidi"/>
          <w:b/>
          <w:bCs/>
          <w:sz w:val="24"/>
          <w:szCs w:val="24"/>
        </w:rPr>
      </w:pPr>
      <w:r>
        <w:rPr>
          <w:rFonts w:asciiTheme="majorBidi" w:hAnsiTheme="majorBidi" w:cstheme="majorBidi"/>
          <w:b/>
          <w:bCs/>
          <w:sz w:val="24"/>
          <w:szCs w:val="24"/>
        </w:rPr>
        <w:t xml:space="preserve">                                                                                                                         </w:t>
      </w:r>
      <w:r w:rsidR="00EA25E1" w:rsidRPr="00EA25E1">
        <w:rPr>
          <w:rFonts w:asciiTheme="majorBidi" w:hAnsiTheme="majorBidi" w:cstheme="majorBidi"/>
          <w:b/>
          <w:bCs/>
          <w:color w:val="000000" w:themeColor="text1"/>
          <w:sz w:val="24"/>
          <w:szCs w:val="24"/>
        </w:rPr>
        <w:t>26.</w:t>
      </w:r>
      <w:r w:rsidRPr="00EA25E1">
        <w:rPr>
          <w:rFonts w:asciiTheme="majorBidi" w:hAnsiTheme="majorBidi" w:cstheme="majorBidi"/>
          <w:b/>
          <w:bCs/>
          <w:color w:val="000000" w:themeColor="text1"/>
          <w:sz w:val="24"/>
          <w:szCs w:val="24"/>
        </w:rPr>
        <w:t>03.2024</w:t>
      </w:r>
    </w:p>
    <w:p w14:paraId="1DE7E573" w14:textId="77777777" w:rsidR="001F3EF6" w:rsidRDefault="001F3EF6" w:rsidP="001F3EF6">
      <w:pPr>
        <w:spacing w:after="0"/>
        <w:rPr>
          <w:rFonts w:asciiTheme="majorBidi" w:hAnsiTheme="majorBidi" w:cstheme="majorBidi"/>
          <w:b/>
          <w:bCs/>
          <w:sz w:val="24"/>
          <w:szCs w:val="24"/>
          <w:u w:val="single"/>
        </w:rPr>
      </w:pPr>
    </w:p>
    <w:p w14:paraId="645A3ED2" w14:textId="77777777" w:rsidR="001F3EF6" w:rsidRPr="0046172E" w:rsidRDefault="001F3EF6" w:rsidP="001F3EF6">
      <w:pPr>
        <w:spacing w:after="0"/>
        <w:rPr>
          <w:rFonts w:asciiTheme="majorBidi" w:hAnsiTheme="majorBidi" w:cstheme="majorBidi"/>
          <w:sz w:val="24"/>
          <w:szCs w:val="24"/>
        </w:rPr>
      </w:pPr>
      <w:r w:rsidRPr="0046172E">
        <w:rPr>
          <w:rFonts w:asciiTheme="majorBidi" w:hAnsiTheme="majorBidi" w:cstheme="majorBidi"/>
          <w:b/>
          <w:bCs/>
          <w:sz w:val="24"/>
          <w:szCs w:val="24"/>
          <w:u w:val="single"/>
        </w:rPr>
        <w:t xml:space="preserve">Hankija:  </w:t>
      </w:r>
      <w:r w:rsidRPr="0046172E">
        <w:rPr>
          <w:rFonts w:asciiTheme="majorBidi" w:eastAsia="Times New Roman" w:hAnsiTheme="majorBidi" w:cstheme="majorBidi"/>
          <w:b/>
          <w:sz w:val="24"/>
          <w:szCs w:val="24"/>
          <w:u w:val="single"/>
          <w:lang w:eastAsia="et-EE"/>
        </w:rPr>
        <w:t xml:space="preserve">SA Ida-Viru Keskhaigla </w:t>
      </w:r>
    </w:p>
    <w:p w14:paraId="7528FA84" w14:textId="77777777" w:rsidR="001F3EF6" w:rsidRPr="0046172E" w:rsidRDefault="001F3EF6" w:rsidP="001F3EF6">
      <w:pPr>
        <w:spacing w:after="0" w:line="240" w:lineRule="auto"/>
        <w:ind w:right="-55"/>
        <w:jc w:val="both"/>
        <w:rPr>
          <w:rFonts w:asciiTheme="majorBidi" w:eastAsia="Times New Roman" w:hAnsiTheme="majorBidi" w:cstheme="majorBidi"/>
          <w:bCs/>
          <w:sz w:val="24"/>
          <w:szCs w:val="24"/>
          <w:lang w:eastAsia="et-EE"/>
        </w:rPr>
      </w:pPr>
      <w:r w:rsidRPr="0046172E">
        <w:rPr>
          <w:rFonts w:asciiTheme="majorBidi" w:hAnsiTheme="majorBidi" w:cstheme="majorBidi"/>
          <w:sz w:val="24"/>
          <w:szCs w:val="24"/>
        </w:rPr>
        <w:t>Ilmajaama 12,14</w:t>
      </w:r>
      <w:r w:rsidRPr="0046172E">
        <w:rPr>
          <w:rFonts w:asciiTheme="majorBidi" w:eastAsia="Times New Roman" w:hAnsiTheme="majorBidi" w:cstheme="majorBidi"/>
          <w:bCs/>
          <w:sz w:val="24"/>
          <w:szCs w:val="24"/>
          <w:lang w:eastAsia="et-EE"/>
        </w:rPr>
        <w:t>, Kohtla-Järve</w:t>
      </w:r>
    </w:p>
    <w:p w14:paraId="401FA04D" w14:textId="77777777" w:rsidR="001F3EF6" w:rsidRPr="0046172E" w:rsidRDefault="001F3EF6" w:rsidP="001F3EF6">
      <w:pPr>
        <w:spacing w:after="0" w:line="240" w:lineRule="auto"/>
        <w:ind w:right="-55"/>
        <w:jc w:val="both"/>
        <w:rPr>
          <w:rFonts w:asciiTheme="majorBidi" w:eastAsia="Times New Roman" w:hAnsiTheme="majorBidi" w:cstheme="majorBidi"/>
          <w:bCs/>
          <w:sz w:val="24"/>
          <w:szCs w:val="24"/>
          <w:lang w:eastAsia="et-EE"/>
        </w:rPr>
      </w:pPr>
      <w:r>
        <w:rPr>
          <w:rFonts w:asciiTheme="majorBidi" w:eastAsia="Times New Roman" w:hAnsiTheme="majorBidi" w:cstheme="majorBidi"/>
          <w:bCs/>
          <w:sz w:val="24"/>
          <w:szCs w:val="24"/>
          <w:lang w:eastAsia="et-EE"/>
        </w:rPr>
        <w:t>e</w:t>
      </w:r>
      <w:r w:rsidRPr="0046172E">
        <w:rPr>
          <w:rFonts w:asciiTheme="majorBidi" w:eastAsia="Times New Roman" w:hAnsiTheme="majorBidi" w:cstheme="majorBidi"/>
          <w:bCs/>
          <w:sz w:val="24"/>
          <w:szCs w:val="24"/>
          <w:lang w:eastAsia="et-EE"/>
        </w:rPr>
        <w:t xml:space="preserve">-post: </w:t>
      </w:r>
      <w:hyperlink r:id="rId7" w:history="1">
        <w:r w:rsidRPr="0046172E">
          <w:rPr>
            <w:rStyle w:val="Hyperlink"/>
            <w:rFonts w:asciiTheme="majorBidi" w:eastAsia="Times New Roman" w:hAnsiTheme="majorBidi" w:cstheme="majorBidi"/>
            <w:bCs/>
            <w:sz w:val="24"/>
            <w:szCs w:val="24"/>
            <w:lang w:eastAsia="et-EE"/>
          </w:rPr>
          <w:t>info@ivkh.ee</w:t>
        </w:r>
      </w:hyperlink>
      <w:r w:rsidRPr="0046172E">
        <w:rPr>
          <w:rFonts w:asciiTheme="majorBidi" w:eastAsia="Times New Roman" w:hAnsiTheme="majorBidi" w:cstheme="majorBidi"/>
          <w:bCs/>
          <w:sz w:val="24"/>
          <w:szCs w:val="24"/>
          <w:lang w:eastAsia="et-EE"/>
        </w:rPr>
        <w:t xml:space="preserve"> </w:t>
      </w:r>
    </w:p>
    <w:p w14:paraId="185577AD" w14:textId="77777777" w:rsidR="001F3EF6" w:rsidRPr="00965ABC" w:rsidRDefault="001F3EF6" w:rsidP="001F3EF6">
      <w:pPr>
        <w:spacing w:after="0" w:line="240" w:lineRule="auto"/>
        <w:ind w:right="-55"/>
        <w:jc w:val="both"/>
        <w:rPr>
          <w:rFonts w:asciiTheme="majorBidi" w:eastAsia="Times New Roman" w:hAnsiTheme="majorBidi" w:cstheme="majorBidi"/>
          <w:bCs/>
          <w:sz w:val="24"/>
          <w:szCs w:val="24"/>
          <w:lang w:eastAsia="et-EE"/>
        </w:rPr>
      </w:pPr>
    </w:p>
    <w:p w14:paraId="21DCE930" w14:textId="77777777" w:rsidR="001F3EF6" w:rsidRPr="009F7015" w:rsidRDefault="001F3EF6" w:rsidP="001F3EF6">
      <w:pPr>
        <w:spacing w:after="0" w:line="240" w:lineRule="auto"/>
        <w:rPr>
          <w:rFonts w:asciiTheme="majorBidi" w:eastAsia="Times New Roman" w:hAnsiTheme="majorBidi" w:cstheme="majorBidi"/>
          <w:b/>
          <w:bCs/>
          <w:sz w:val="24"/>
          <w:szCs w:val="24"/>
          <w:u w:val="single"/>
          <w:lang w:eastAsia="et-EE"/>
        </w:rPr>
      </w:pPr>
      <w:r w:rsidRPr="009F7015">
        <w:rPr>
          <w:rFonts w:asciiTheme="majorBidi" w:eastAsia="Times New Roman" w:hAnsiTheme="majorBidi" w:cstheme="majorBidi"/>
          <w:b/>
          <w:bCs/>
          <w:sz w:val="24"/>
          <w:szCs w:val="24"/>
          <w:u w:val="single"/>
          <w:lang w:eastAsia="et-EE"/>
        </w:rPr>
        <w:t>Lepinguline esindaja: Vandeadvokaat Raul Ainla</w:t>
      </w:r>
    </w:p>
    <w:p w14:paraId="32EA98E6" w14:textId="77777777" w:rsidR="001F3EF6" w:rsidRPr="00965ABC" w:rsidRDefault="001F3EF6" w:rsidP="001F3EF6">
      <w:pPr>
        <w:spacing w:after="0" w:line="240" w:lineRule="auto"/>
        <w:rPr>
          <w:rFonts w:asciiTheme="majorBidi" w:eastAsia="Times New Roman" w:hAnsiTheme="majorBidi" w:cstheme="majorBidi"/>
          <w:sz w:val="24"/>
          <w:szCs w:val="24"/>
          <w:lang w:eastAsia="et-EE"/>
        </w:rPr>
      </w:pPr>
      <w:r>
        <w:rPr>
          <w:rFonts w:asciiTheme="majorBidi" w:eastAsia="Times New Roman" w:hAnsiTheme="majorBidi" w:cstheme="majorBidi"/>
          <w:sz w:val="24"/>
          <w:szCs w:val="24"/>
          <w:lang w:eastAsia="et-EE"/>
        </w:rPr>
        <w:t xml:space="preserve">Ainla </w:t>
      </w:r>
      <w:r w:rsidRPr="00965ABC">
        <w:rPr>
          <w:rFonts w:asciiTheme="majorBidi" w:eastAsia="Times New Roman" w:hAnsiTheme="majorBidi" w:cstheme="majorBidi"/>
          <w:sz w:val="24"/>
          <w:szCs w:val="24"/>
          <w:lang w:eastAsia="et-EE"/>
        </w:rPr>
        <w:t xml:space="preserve">Advokaadibüroo </w:t>
      </w:r>
      <w:r>
        <w:rPr>
          <w:rFonts w:asciiTheme="majorBidi" w:eastAsia="Times New Roman" w:hAnsiTheme="majorBidi" w:cstheme="majorBidi"/>
          <w:sz w:val="24"/>
          <w:szCs w:val="24"/>
          <w:lang w:eastAsia="et-EE"/>
        </w:rPr>
        <w:t>OÜ</w:t>
      </w:r>
    </w:p>
    <w:p w14:paraId="6CF88DD0" w14:textId="77777777" w:rsidR="001F3EF6" w:rsidRDefault="001F3EF6" w:rsidP="001F3EF6">
      <w:pPr>
        <w:spacing w:after="0" w:line="240" w:lineRule="auto"/>
        <w:rPr>
          <w:rFonts w:asciiTheme="majorBidi" w:eastAsia="Times New Roman" w:hAnsiTheme="majorBidi" w:cstheme="majorBidi"/>
          <w:sz w:val="24"/>
          <w:szCs w:val="24"/>
          <w:lang w:eastAsia="et-EE"/>
        </w:rPr>
      </w:pPr>
      <w:r w:rsidRPr="00965ABC">
        <w:rPr>
          <w:rFonts w:asciiTheme="majorBidi" w:eastAsia="Times New Roman" w:hAnsiTheme="majorBidi" w:cstheme="majorBidi"/>
          <w:sz w:val="24"/>
          <w:szCs w:val="24"/>
          <w:lang w:eastAsia="et-EE"/>
        </w:rPr>
        <w:t xml:space="preserve">e-post: </w:t>
      </w:r>
      <w:r>
        <w:rPr>
          <w:rFonts w:asciiTheme="majorBidi" w:eastAsia="Times New Roman" w:hAnsiTheme="majorBidi" w:cstheme="majorBidi"/>
          <w:sz w:val="24"/>
          <w:szCs w:val="24"/>
          <w:lang w:eastAsia="et-EE"/>
        </w:rPr>
        <w:fldChar w:fldCharType="begin"/>
      </w:r>
      <w:r>
        <w:rPr>
          <w:rFonts w:asciiTheme="majorBidi" w:eastAsia="Times New Roman" w:hAnsiTheme="majorBidi" w:cstheme="majorBidi"/>
          <w:sz w:val="24"/>
          <w:szCs w:val="24"/>
          <w:lang w:eastAsia="et-EE"/>
        </w:rPr>
        <w:instrText>HYPERLINK "mailto:raul@ainla.ee"</w:instrText>
      </w:r>
      <w:r>
        <w:rPr>
          <w:rFonts w:asciiTheme="majorBidi" w:eastAsia="Times New Roman" w:hAnsiTheme="majorBidi" w:cstheme="majorBidi"/>
          <w:sz w:val="24"/>
          <w:szCs w:val="24"/>
          <w:lang w:eastAsia="et-EE"/>
        </w:rPr>
      </w:r>
      <w:r>
        <w:rPr>
          <w:rFonts w:asciiTheme="majorBidi" w:eastAsia="Times New Roman" w:hAnsiTheme="majorBidi" w:cstheme="majorBidi"/>
          <w:sz w:val="24"/>
          <w:szCs w:val="24"/>
          <w:lang w:eastAsia="et-EE"/>
        </w:rPr>
        <w:fldChar w:fldCharType="separate"/>
      </w:r>
      <w:r w:rsidRPr="00496C65">
        <w:rPr>
          <w:rStyle w:val="Hyperlink"/>
          <w:rFonts w:asciiTheme="majorBidi" w:eastAsia="Times New Roman" w:hAnsiTheme="majorBidi" w:cstheme="majorBidi"/>
          <w:sz w:val="24"/>
          <w:szCs w:val="24"/>
          <w:lang w:eastAsia="et-EE"/>
        </w:rPr>
        <w:t>raul@ainla.ee</w:t>
      </w:r>
      <w:r>
        <w:rPr>
          <w:rFonts w:asciiTheme="majorBidi" w:eastAsia="Times New Roman" w:hAnsiTheme="majorBidi" w:cstheme="majorBidi"/>
          <w:sz w:val="24"/>
          <w:szCs w:val="24"/>
          <w:lang w:eastAsia="et-EE"/>
        </w:rPr>
        <w:fldChar w:fldCharType="end"/>
      </w:r>
    </w:p>
    <w:p w14:paraId="166551BC" w14:textId="77777777" w:rsidR="001F3EF6" w:rsidRDefault="001F3EF6" w:rsidP="001F3EF6">
      <w:pPr>
        <w:spacing w:after="0" w:line="240" w:lineRule="auto"/>
        <w:rPr>
          <w:rFonts w:asciiTheme="majorBidi" w:eastAsia="Times New Roman" w:hAnsiTheme="majorBidi" w:cstheme="majorBidi"/>
          <w:sz w:val="24"/>
          <w:szCs w:val="24"/>
          <w:lang w:eastAsia="et-EE"/>
        </w:rPr>
      </w:pPr>
    </w:p>
    <w:p w14:paraId="47FD65CC" w14:textId="77777777" w:rsidR="001F3EF6" w:rsidRDefault="001F3EF6" w:rsidP="001F3EF6">
      <w:pPr>
        <w:spacing w:after="0" w:line="240" w:lineRule="auto"/>
        <w:rPr>
          <w:rFonts w:asciiTheme="majorBidi" w:eastAsia="Times New Roman" w:hAnsiTheme="majorBidi" w:cstheme="majorBidi"/>
          <w:b/>
          <w:bCs/>
          <w:sz w:val="28"/>
          <w:szCs w:val="28"/>
          <w:u w:val="single"/>
          <w:lang w:eastAsia="et-EE"/>
        </w:rPr>
      </w:pPr>
      <w:r>
        <w:rPr>
          <w:rFonts w:asciiTheme="majorBidi" w:eastAsia="Times New Roman" w:hAnsiTheme="majorBidi" w:cstheme="majorBidi"/>
          <w:sz w:val="24"/>
          <w:szCs w:val="24"/>
          <w:lang w:eastAsia="et-EE"/>
        </w:rPr>
        <w:br/>
      </w:r>
      <w:r w:rsidRPr="00C43354">
        <w:rPr>
          <w:rFonts w:asciiTheme="majorBidi" w:eastAsia="Times New Roman" w:hAnsiTheme="majorBidi" w:cstheme="majorBidi"/>
          <w:b/>
          <w:bCs/>
          <w:sz w:val="28"/>
          <w:szCs w:val="28"/>
          <w:u w:val="single"/>
          <w:lang w:eastAsia="et-EE"/>
        </w:rPr>
        <w:t>HANKIJA SEISUKOHT</w:t>
      </w:r>
    </w:p>
    <w:p w14:paraId="5F372E68" w14:textId="77777777" w:rsidR="001F3EF6" w:rsidRDefault="001F3EF6" w:rsidP="001F3EF6">
      <w:pPr>
        <w:pStyle w:val="Default"/>
        <w:jc w:val="both"/>
        <w:rPr>
          <w:rFonts w:ascii="Times New Roman" w:hAnsi="Times New Roman" w:cs="Times New Roman"/>
          <w:b/>
          <w:bCs/>
          <w:u w:val="single"/>
          <w:lang w:val="et-EE"/>
        </w:rPr>
      </w:pPr>
      <w:r w:rsidRPr="002614C3">
        <w:rPr>
          <w:rFonts w:ascii="Times New Roman" w:hAnsi="Times New Roman" w:cs="Times New Roman"/>
          <w:b/>
          <w:bCs/>
          <w:u w:val="single"/>
          <w:lang w:val="et-EE"/>
        </w:rPr>
        <w:t xml:space="preserve">Finantskorrektsiooni tegemise ja </w:t>
      </w:r>
    </w:p>
    <w:p w14:paraId="62FC29D0" w14:textId="77777777" w:rsidR="001F3EF6" w:rsidRPr="002614C3" w:rsidRDefault="001F3EF6" w:rsidP="001F3EF6">
      <w:pPr>
        <w:pStyle w:val="Default"/>
        <w:jc w:val="both"/>
        <w:rPr>
          <w:rFonts w:ascii="Times New Roman" w:hAnsi="Times New Roman" w:cs="Times New Roman"/>
          <w:b/>
          <w:bCs/>
          <w:u w:val="single"/>
          <w:lang w:val="et-EE"/>
        </w:rPr>
      </w:pPr>
      <w:r w:rsidRPr="002614C3">
        <w:rPr>
          <w:rFonts w:ascii="Times New Roman" w:hAnsi="Times New Roman" w:cs="Times New Roman"/>
          <w:b/>
          <w:bCs/>
          <w:u w:val="single"/>
          <w:lang w:val="et-EE"/>
        </w:rPr>
        <w:t xml:space="preserve">taotluse rahuldamise otsuse muutmise </w:t>
      </w:r>
      <w:r w:rsidRPr="002614C3">
        <w:rPr>
          <w:rFonts w:asciiTheme="majorBidi" w:hAnsiTheme="majorBidi" w:cstheme="majorBidi"/>
          <w:b/>
          <w:bCs/>
          <w:u w:val="single"/>
          <w:lang w:val="et-EE"/>
        </w:rPr>
        <w:t>otsuse eelnõu</w:t>
      </w:r>
      <w:r>
        <w:rPr>
          <w:rFonts w:asciiTheme="majorBidi" w:hAnsiTheme="majorBidi" w:cstheme="majorBidi"/>
          <w:b/>
          <w:bCs/>
          <w:u w:val="single"/>
          <w:lang w:val="et-EE"/>
        </w:rPr>
        <w:t xml:space="preserve"> kohta</w:t>
      </w:r>
    </w:p>
    <w:p w14:paraId="158CA22E" w14:textId="77777777" w:rsidR="00A016BA" w:rsidRPr="00E5029F" w:rsidRDefault="00A016BA" w:rsidP="00A016BA">
      <w:pPr>
        <w:pStyle w:val="Default"/>
        <w:rPr>
          <w:lang w:val="et-EE"/>
        </w:rPr>
      </w:pPr>
    </w:p>
    <w:p w14:paraId="662FE9B5" w14:textId="66F91B91" w:rsidR="001F3EF6" w:rsidRDefault="001F3EF6" w:rsidP="00A016BA">
      <w:pPr>
        <w:pStyle w:val="Default"/>
        <w:rPr>
          <w:rFonts w:ascii="Times New Roman" w:hAnsi="Times New Roman" w:cs="Times New Roman"/>
          <w:b/>
          <w:bCs/>
          <w:u w:val="single"/>
          <w:lang w:val="et-EE"/>
        </w:rPr>
      </w:pPr>
      <w:r w:rsidRPr="001F3EF6">
        <w:rPr>
          <w:rFonts w:ascii="Times New Roman" w:hAnsi="Times New Roman" w:cs="Times New Roman"/>
          <w:b/>
          <w:bCs/>
          <w:u w:val="single"/>
          <w:lang w:val="et-EE"/>
        </w:rPr>
        <w:t>1. Otsuse kätte toimetamine</w:t>
      </w:r>
      <w:r>
        <w:rPr>
          <w:rFonts w:ascii="Times New Roman" w:hAnsi="Times New Roman" w:cs="Times New Roman"/>
          <w:b/>
          <w:bCs/>
          <w:u w:val="single"/>
          <w:lang w:val="et-EE"/>
        </w:rPr>
        <w:t xml:space="preserve"> ja selle üldised põhjendused</w:t>
      </w:r>
    </w:p>
    <w:p w14:paraId="045AE085" w14:textId="77777777" w:rsidR="001F3EF6" w:rsidRDefault="001F3EF6" w:rsidP="00A016BA">
      <w:pPr>
        <w:pStyle w:val="Default"/>
        <w:rPr>
          <w:rFonts w:ascii="Times New Roman" w:hAnsi="Times New Roman" w:cs="Times New Roman"/>
          <w:b/>
          <w:bCs/>
          <w:u w:val="single"/>
          <w:lang w:val="et-EE"/>
        </w:rPr>
      </w:pPr>
    </w:p>
    <w:p w14:paraId="70D39859" w14:textId="5E3D9C02" w:rsidR="001F3EF6" w:rsidRPr="001F3EF6" w:rsidRDefault="001F3EF6" w:rsidP="001F3EF6">
      <w:pPr>
        <w:pStyle w:val="Default"/>
        <w:spacing w:line="360" w:lineRule="auto"/>
        <w:jc w:val="both"/>
        <w:rPr>
          <w:rFonts w:ascii="Times New Roman" w:hAnsi="Times New Roman" w:cs="Times New Roman"/>
          <w:lang w:val="et-EE"/>
        </w:rPr>
      </w:pPr>
      <w:r w:rsidRPr="001F3EF6">
        <w:rPr>
          <w:rFonts w:ascii="Times New Roman" w:hAnsi="Times New Roman" w:cs="Times New Roman"/>
          <w:b/>
          <w:bCs/>
          <w:lang w:val="et-EE"/>
        </w:rPr>
        <w:t xml:space="preserve">1.1. </w:t>
      </w:r>
      <w:r w:rsidRPr="001F3EF6">
        <w:rPr>
          <w:rFonts w:ascii="Times New Roman" w:hAnsi="Times New Roman" w:cs="Times New Roman"/>
          <w:lang w:val="et-EE"/>
        </w:rPr>
        <w:t>Riigi Tugiteenuste Keskus (edaspidi RTK) saatis 11.03.24 hankijale otsuse eelnõu ning andis seis</w:t>
      </w:r>
      <w:r w:rsidR="00C364F1">
        <w:rPr>
          <w:rFonts w:ascii="Times New Roman" w:hAnsi="Times New Roman" w:cs="Times New Roman"/>
          <w:lang w:val="et-EE"/>
        </w:rPr>
        <w:t>u</w:t>
      </w:r>
      <w:r w:rsidRPr="001F3EF6">
        <w:rPr>
          <w:rFonts w:ascii="Times New Roman" w:hAnsi="Times New Roman" w:cs="Times New Roman"/>
          <w:lang w:val="et-EE"/>
        </w:rPr>
        <w:t>koha esitamiseks tähtaja</w:t>
      </w:r>
      <w:r>
        <w:rPr>
          <w:rFonts w:ascii="Times New Roman" w:hAnsi="Times New Roman" w:cs="Times New Roman"/>
          <w:lang w:val="et-EE"/>
        </w:rPr>
        <w:t>ks 26.03.24.</w:t>
      </w:r>
    </w:p>
    <w:p w14:paraId="3DE682BA" w14:textId="77777777" w:rsidR="001F3EF6" w:rsidRDefault="001F3EF6" w:rsidP="001F3EF6">
      <w:pPr>
        <w:pStyle w:val="Default"/>
        <w:rPr>
          <w:rFonts w:ascii="Times New Roman" w:hAnsi="Times New Roman" w:cs="Times New Roman"/>
          <w:b/>
          <w:bCs/>
          <w:lang w:val="et-EE"/>
        </w:rPr>
      </w:pPr>
    </w:p>
    <w:p w14:paraId="21F09011" w14:textId="76A72099" w:rsidR="001F3EF6" w:rsidRDefault="001F3EF6" w:rsidP="001F3EF6">
      <w:pPr>
        <w:pStyle w:val="Default"/>
        <w:spacing w:line="360" w:lineRule="auto"/>
        <w:jc w:val="both"/>
        <w:rPr>
          <w:rFonts w:ascii="Times New Roman" w:hAnsi="Times New Roman" w:cs="Times New Roman"/>
          <w:sz w:val="23"/>
          <w:szCs w:val="23"/>
          <w:lang w:val="et-EE"/>
        </w:rPr>
      </w:pPr>
      <w:r>
        <w:rPr>
          <w:rFonts w:ascii="Times New Roman" w:hAnsi="Times New Roman" w:cs="Times New Roman"/>
          <w:b/>
          <w:bCs/>
          <w:lang w:val="et-EE"/>
        </w:rPr>
        <w:t xml:space="preserve">1.2. </w:t>
      </w:r>
      <w:r w:rsidRPr="001F3EF6">
        <w:rPr>
          <w:rFonts w:ascii="Times New Roman" w:hAnsi="Times New Roman" w:cs="Times New Roman"/>
          <w:sz w:val="23"/>
          <w:szCs w:val="23"/>
          <w:lang w:val="et-EE"/>
        </w:rPr>
        <w:t>R</w:t>
      </w:r>
      <w:r>
        <w:rPr>
          <w:rFonts w:ascii="Times New Roman" w:hAnsi="Times New Roman" w:cs="Times New Roman"/>
          <w:sz w:val="23"/>
          <w:szCs w:val="23"/>
          <w:lang w:val="et-EE"/>
        </w:rPr>
        <w:t>TK</w:t>
      </w:r>
      <w:r w:rsidRPr="001F3EF6">
        <w:rPr>
          <w:rFonts w:ascii="Times New Roman" w:hAnsi="Times New Roman" w:cs="Times New Roman"/>
          <w:sz w:val="23"/>
          <w:szCs w:val="23"/>
          <w:lang w:val="et-EE"/>
        </w:rPr>
        <w:t xml:space="preserve"> </w:t>
      </w:r>
      <w:r>
        <w:rPr>
          <w:rFonts w:ascii="Times New Roman" w:hAnsi="Times New Roman" w:cs="Times New Roman"/>
          <w:sz w:val="23"/>
          <w:szCs w:val="23"/>
          <w:lang w:val="et-EE"/>
        </w:rPr>
        <w:t>otsuse eelnõust nähtub, et RTK kavatseb teha</w:t>
      </w:r>
      <w:r w:rsidRPr="001F3EF6">
        <w:rPr>
          <w:rFonts w:ascii="Times New Roman" w:hAnsi="Times New Roman" w:cs="Times New Roman"/>
          <w:sz w:val="23"/>
          <w:szCs w:val="23"/>
          <w:lang w:val="et-EE"/>
        </w:rPr>
        <w:t xml:space="preserve"> meetme „Kättesaadavate ja kvaliteetsete tervishoiuteenuste tagamine tööhõives püsimise ja hõivesse naasmise suurendamiseks” tegevuse „Haiglavõrgu tugevdamine riskipiirkonnas“ raames finantskorrektsiooni otsuse toetuse andmise tingimuste „Keskhaigla infrastruktuuri kaasajastamine riskipiirkonnas“ (edaspidi TAT) Sihtasutus Ida-Viru Keskhaigla (edaspidi toetuse saaja või hankija) projekti „Keskhaigla infrastruktuuri kaasajastamine riskipiirkonnas“ (projekti nr 2014-2020.2.04.19-0085) osas. </w:t>
      </w:r>
    </w:p>
    <w:p w14:paraId="155F7F29" w14:textId="77777777" w:rsidR="001F3EF6" w:rsidRPr="001F3EF6" w:rsidRDefault="001F3EF6" w:rsidP="001F3EF6">
      <w:pPr>
        <w:pStyle w:val="Default"/>
        <w:rPr>
          <w:rFonts w:ascii="Times New Roman" w:hAnsi="Times New Roman" w:cs="Times New Roman"/>
          <w:lang w:val="et-EE"/>
        </w:rPr>
      </w:pPr>
    </w:p>
    <w:p w14:paraId="24D3902E" w14:textId="660507FD" w:rsidR="001F3EF6" w:rsidRPr="001F3EF6" w:rsidRDefault="001F3EF6" w:rsidP="001F3EF6">
      <w:pPr>
        <w:autoSpaceDE w:val="0"/>
        <w:autoSpaceDN w:val="0"/>
        <w:adjustRightInd w:val="0"/>
        <w:spacing w:after="0" w:line="360" w:lineRule="auto"/>
        <w:jc w:val="both"/>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RTK märgib, et</w:t>
      </w:r>
      <w:r w:rsidRPr="001F3EF6">
        <w:rPr>
          <w:rFonts w:ascii="Times New Roman" w:hAnsi="Times New Roman" w:cs="Times New Roman"/>
          <w:color w:val="000000"/>
          <w:kern w:val="0"/>
          <w:sz w:val="23"/>
          <w:szCs w:val="23"/>
        </w:rPr>
        <w:t xml:space="preserve"> tuvastas riigihanke „Kompuutertomograaf“ viitenumbriga 253614 (edaspidi riigihange nr 253614) kontrollimise käigus, et </w:t>
      </w:r>
      <w:r>
        <w:rPr>
          <w:rFonts w:ascii="Times New Roman" w:hAnsi="Times New Roman" w:cs="Times New Roman"/>
          <w:color w:val="000000"/>
          <w:kern w:val="0"/>
          <w:sz w:val="23"/>
          <w:szCs w:val="23"/>
        </w:rPr>
        <w:t>hankija</w:t>
      </w:r>
      <w:r w:rsidRPr="001F3EF6">
        <w:rPr>
          <w:rFonts w:ascii="Times New Roman" w:hAnsi="Times New Roman" w:cs="Times New Roman"/>
          <w:color w:val="000000"/>
          <w:kern w:val="0"/>
          <w:sz w:val="23"/>
          <w:szCs w:val="23"/>
        </w:rPr>
        <w:t xml:space="preserve"> ei ole riigihanke nr 253614 läbiviimisel järginud riigihangete seaduses (edaspidi RHS) sätestatud nõudeid, mistõttu kohaldab rakendusüksus antud rikkumisega seotud kulude osas finantskorrektsiooni ning loeb </w:t>
      </w:r>
      <w:r w:rsidRPr="001F3EF6">
        <w:rPr>
          <w:rFonts w:ascii="Times New Roman" w:hAnsi="Times New Roman" w:cs="Times New Roman"/>
          <w:b/>
          <w:bCs/>
          <w:color w:val="000000"/>
          <w:kern w:val="0"/>
          <w:sz w:val="23"/>
          <w:szCs w:val="23"/>
        </w:rPr>
        <w:t>mitteabikõlblikuks kuluks 321 100 eurot</w:t>
      </w:r>
      <w:r w:rsidRPr="001F3EF6">
        <w:rPr>
          <w:rFonts w:ascii="Times New Roman" w:hAnsi="Times New Roman" w:cs="Times New Roman"/>
          <w:color w:val="000000"/>
          <w:kern w:val="0"/>
          <w:sz w:val="23"/>
          <w:szCs w:val="23"/>
        </w:rPr>
        <w:t xml:space="preserve">. </w:t>
      </w:r>
    </w:p>
    <w:p w14:paraId="47035A35" w14:textId="77777777" w:rsidR="001F3EF6" w:rsidRPr="001F3EF6" w:rsidRDefault="001F3EF6" w:rsidP="001F3EF6">
      <w:pPr>
        <w:autoSpaceDE w:val="0"/>
        <w:autoSpaceDN w:val="0"/>
        <w:adjustRightInd w:val="0"/>
        <w:spacing w:after="0" w:line="240" w:lineRule="auto"/>
        <w:rPr>
          <w:rFonts w:ascii="Times New Roman" w:hAnsi="Times New Roman" w:cs="Times New Roman"/>
          <w:color w:val="000000"/>
          <w:kern w:val="0"/>
          <w:sz w:val="23"/>
          <w:szCs w:val="23"/>
        </w:rPr>
      </w:pPr>
    </w:p>
    <w:p w14:paraId="476B5650" w14:textId="7D252E44" w:rsidR="001F3EF6" w:rsidRDefault="001F3EF6" w:rsidP="001F3EF6">
      <w:pPr>
        <w:pStyle w:val="Default"/>
        <w:spacing w:line="360" w:lineRule="auto"/>
        <w:jc w:val="both"/>
        <w:rPr>
          <w:rFonts w:ascii="Times New Roman" w:hAnsi="Times New Roman" w:cs="Times New Roman"/>
          <w:lang w:val="et-EE"/>
        </w:rPr>
      </w:pPr>
      <w:r w:rsidRPr="001F3EF6">
        <w:rPr>
          <w:rFonts w:ascii="Times New Roman" w:hAnsi="Times New Roman" w:cs="Times New Roman"/>
          <w:lang w:val="et-EE"/>
        </w:rPr>
        <w:lastRenderedPageBreak/>
        <w:t>Otsuse tegemise alusena toodud perioodi 2014-2020 struktuuritoetuse seaduse (edaspidi STS) § 8 lg 2 punkt 4, § 45 lg 1 punkt 3, § 46 ja § 47 lõige 2, Vabariigi Valitsuse 01.09.2014 määruse nr 143 „Perioodi 2014–2020 struktuuritoetusest hüvitatavate kulude abikõlblikuks lugemise, toetuse maksmise ning finantskorrektsioonide tegemise tingimused ja kord“ (kuni 08.10.2020 kehtiv ühendmääruse redaktsioon, edaspidi ühendmäärus) § 21 lõiked 1 ja 3, § 22 lõige 14, § 22 lg 11 punkt 8, § 22 lõige 12, samuti toetuse saajaga peetud kirjavahetus ning projekti raames esitatud kuludokument (edaspidi KD).</w:t>
      </w:r>
    </w:p>
    <w:p w14:paraId="0995EC95" w14:textId="77777777" w:rsidR="001F3EF6" w:rsidRDefault="001F3EF6" w:rsidP="001F3EF6">
      <w:pPr>
        <w:pStyle w:val="Default"/>
        <w:jc w:val="both"/>
        <w:rPr>
          <w:rFonts w:ascii="Times New Roman" w:hAnsi="Times New Roman" w:cs="Times New Roman"/>
          <w:lang w:val="et-EE"/>
        </w:rPr>
      </w:pPr>
    </w:p>
    <w:p w14:paraId="4F82B125" w14:textId="4FAB8223" w:rsidR="001F3EF6" w:rsidRDefault="001F3EF6" w:rsidP="001F3EF6">
      <w:pPr>
        <w:pStyle w:val="Default"/>
        <w:spacing w:line="360" w:lineRule="auto"/>
        <w:jc w:val="both"/>
        <w:rPr>
          <w:rFonts w:asciiTheme="majorBidi" w:hAnsiTheme="majorBidi" w:cstheme="majorBidi"/>
          <w:lang w:val="et-EE"/>
        </w:rPr>
      </w:pPr>
      <w:r w:rsidRPr="001F3EF6">
        <w:rPr>
          <w:rFonts w:asciiTheme="majorBidi" w:hAnsiTheme="majorBidi" w:cstheme="majorBidi"/>
          <w:lang w:val="et-EE"/>
        </w:rPr>
        <w:t xml:space="preserve">Rakendusüksus märgib, et kuna tervise- ja tööministri 04.04.2019 käskkiri nr 32 „Keskhaigla infrastruktuuri kaasajastamine riskipiirkonnas“ toetuse andmise tingimused“ on kinnitatud 04.04.2019, kohaldab </w:t>
      </w:r>
      <w:r>
        <w:rPr>
          <w:rFonts w:asciiTheme="majorBidi" w:hAnsiTheme="majorBidi" w:cstheme="majorBidi"/>
          <w:lang w:val="et-EE"/>
        </w:rPr>
        <w:t>ta</w:t>
      </w:r>
      <w:r w:rsidRPr="001F3EF6">
        <w:rPr>
          <w:rFonts w:asciiTheme="majorBidi" w:hAnsiTheme="majorBidi" w:cstheme="majorBidi"/>
          <w:lang w:val="et-EE"/>
        </w:rPr>
        <w:t xml:space="preserve"> riigihanke nr 253614 rikkumise osas tehtavale finantskorrektsioonile kuni 09.10.2020 kehtinud ühendmääruse redaktsiooni. TAT käskkirja kinnitamise ajal kehtinud ühendmääruse redaktsioonis on käesolevas otsuses kirjeldatud rikkumisele ettenähtud suurem kaalutlusruum finantskorrektsiooni määra rakendamisel ja seega on hetkel kehtiva ühendmääruse redaktsiooniga võrreldes toetuse saajale soodsam.</w:t>
      </w:r>
    </w:p>
    <w:p w14:paraId="594A0950" w14:textId="77777777" w:rsidR="001F3EF6" w:rsidRPr="00877E21" w:rsidRDefault="001F3EF6" w:rsidP="001F3EF6">
      <w:pPr>
        <w:pStyle w:val="Default"/>
        <w:jc w:val="both"/>
        <w:rPr>
          <w:rFonts w:asciiTheme="majorBidi" w:hAnsiTheme="majorBidi" w:cstheme="majorBidi"/>
          <w:b/>
          <w:bCs/>
          <w:lang w:val="et-EE"/>
        </w:rPr>
      </w:pPr>
    </w:p>
    <w:p w14:paraId="3002B3C5" w14:textId="77777777" w:rsidR="00AD3D96" w:rsidRPr="00877E21" w:rsidRDefault="00AD3D96" w:rsidP="00AD3D96">
      <w:pPr>
        <w:pStyle w:val="Default"/>
        <w:jc w:val="both"/>
        <w:rPr>
          <w:rFonts w:asciiTheme="majorBidi" w:hAnsiTheme="majorBidi" w:cstheme="majorBidi"/>
          <w:b/>
          <w:bCs/>
          <w:u w:val="single"/>
          <w:lang w:val="et-EE"/>
        </w:rPr>
      </w:pPr>
      <w:r w:rsidRPr="00877E21">
        <w:rPr>
          <w:rFonts w:asciiTheme="majorBidi" w:hAnsiTheme="majorBidi" w:cstheme="majorBidi"/>
          <w:b/>
          <w:bCs/>
          <w:u w:val="single"/>
          <w:lang w:val="et-EE"/>
        </w:rPr>
        <w:t>2</w:t>
      </w:r>
      <w:r w:rsidR="001F3EF6" w:rsidRPr="00877E21">
        <w:rPr>
          <w:rFonts w:asciiTheme="majorBidi" w:hAnsiTheme="majorBidi" w:cstheme="majorBidi"/>
          <w:b/>
          <w:bCs/>
          <w:u w:val="single"/>
          <w:lang w:val="et-EE"/>
        </w:rPr>
        <w:t xml:space="preserve">. Hankija seisukoht otsuse eelnõu kohta </w:t>
      </w:r>
    </w:p>
    <w:p w14:paraId="012B3218" w14:textId="77777777" w:rsidR="00AD3D96" w:rsidRPr="00877E21" w:rsidRDefault="00AD3D96" w:rsidP="00AD3D96">
      <w:pPr>
        <w:pStyle w:val="Default"/>
        <w:jc w:val="both"/>
        <w:rPr>
          <w:rFonts w:asciiTheme="majorBidi" w:hAnsiTheme="majorBidi" w:cstheme="majorBidi"/>
          <w:b/>
          <w:bCs/>
          <w:u w:val="single"/>
          <w:lang w:val="et-EE"/>
        </w:rPr>
      </w:pPr>
    </w:p>
    <w:p w14:paraId="1D147E4A" w14:textId="2FBBDC70" w:rsidR="00AD3D96" w:rsidRPr="00877E21" w:rsidRDefault="00AD3D96" w:rsidP="00AD3D96">
      <w:pPr>
        <w:pStyle w:val="Default"/>
        <w:spacing w:line="360" w:lineRule="auto"/>
        <w:jc w:val="both"/>
        <w:rPr>
          <w:rFonts w:asciiTheme="majorBidi" w:hAnsiTheme="majorBidi" w:cstheme="majorBidi"/>
          <w:b/>
          <w:bCs/>
          <w:u w:val="single"/>
          <w:lang w:val="et-EE"/>
        </w:rPr>
      </w:pPr>
      <w:r w:rsidRPr="00877E21">
        <w:rPr>
          <w:rFonts w:asciiTheme="majorBidi" w:hAnsiTheme="majorBidi" w:cstheme="majorBidi"/>
          <w:u w:val="single"/>
          <w:lang w:val="et-EE"/>
        </w:rPr>
        <w:t>Hankija leiab, et f</w:t>
      </w:r>
      <w:r w:rsidRPr="00877E21">
        <w:rPr>
          <w:rFonts w:ascii="Times New Roman" w:hAnsi="Times New Roman" w:cs="Times New Roman"/>
          <w:u w:val="single"/>
          <w:lang w:val="et-EE"/>
        </w:rPr>
        <w:t xml:space="preserve">inantskorrektsiooni tegemiseks ja taotluse rahuldamise otsuse muutmiseks puudub alus ning palub otsust mitte teha. </w:t>
      </w:r>
    </w:p>
    <w:p w14:paraId="1C4EE752" w14:textId="363DB094" w:rsidR="00AD3D96" w:rsidRPr="00877E21" w:rsidRDefault="00AD3D96" w:rsidP="00AD3D96">
      <w:pPr>
        <w:pStyle w:val="Default"/>
        <w:jc w:val="both"/>
        <w:rPr>
          <w:rFonts w:asciiTheme="majorBidi" w:hAnsiTheme="majorBidi" w:cstheme="majorBidi"/>
          <w:lang w:val="et-EE"/>
        </w:rPr>
      </w:pPr>
    </w:p>
    <w:p w14:paraId="4F80D571" w14:textId="1406B39F" w:rsidR="00AD3D96" w:rsidRPr="00877E21" w:rsidRDefault="00AD3D96" w:rsidP="001F3EF6">
      <w:pPr>
        <w:pStyle w:val="Default"/>
        <w:spacing w:line="360" w:lineRule="auto"/>
        <w:jc w:val="both"/>
        <w:rPr>
          <w:rFonts w:asciiTheme="majorBidi" w:hAnsiTheme="majorBidi" w:cstheme="majorBidi"/>
          <w:b/>
          <w:bCs/>
          <w:u w:val="single"/>
          <w:lang w:val="et-EE"/>
        </w:rPr>
      </w:pPr>
      <w:r w:rsidRPr="00877E21">
        <w:rPr>
          <w:rFonts w:asciiTheme="majorBidi" w:hAnsiTheme="majorBidi" w:cstheme="majorBidi"/>
          <w:b/>
          <w:bCs/>
          <w:u w:val="single"/>
          <w:lang w:val="et-EE"/>
        </w:rPr>
        <w:t xml:space="preserve">3. </w:t>
      </w:r>
      <w:r w:rsidR="00D04D78" w:rsidRPr="00877E21">
        <w:rPr>
          <w:rFonts w:asciiTheme="majorBidi" w:hAnsiTheme="majorBidi" w:cstheme="majorBidi"/>
          <w:b/>
          <w:bCs/>
          <w:u w:val="single"/>
          <w:lang w:val="et-EE"/>
        </w:rPr>
        <w:t>Rakendusüksuse etteheited ja h</w:t>
      </w:r>
      <w:r w:rsidRPr="00877E21">
        <w:rPr>
          <w:rFonts w:asciiTheme="majorBidi" w:hAnsiTheme="majorBidi" w:cstheme="majorBidi"/>
          <w:b/>
          <w:bCs/>
          <w:u w:val="single"/>
          <w:lang w:val="et-EE"/>
        </w:rPr>
        <w:t xml:space="preserve">ankija </w:t>
      </w:r>
      <w:r w:rsidR="00D04D78" w:rsidRPr="00877E21">
        <w:rPr>
          <w:rFonts w:asciiTheme="majorBidi" w:hAnsiTheme="majorBidi" w:cstheme="majorBidi"/>
          <w:b/>
          <w:bCs/>
          <w:u w:val="single"/>
          <w:lang w:val="et-EE"/>
        </w:rPr>
        <w:t>seisukohad nende kohta</w:t>
      </w:r>
    </w:p>
    <w:p w14:paraId="44DEA4D1" w14:textId="77777777" w:rsidR="003A7919" w:rsidRDefault="003A7919" w:rsidP="003A7919">
      <w:pPr>
        <w:autoSpaceDE w:val="0"/>
        <w:autoSpaceDN w:val="0"/>
        <w:adjustRightInd w:val="0"/>
        <w:spacing w:after="0" w:line="240" w:lineRule="auto"/>
        <w:rPr>
          <w:rFonts w:ascii="Times New Roman" w:hAnsi="Times New Roman" w:cs="Times New Roman"/>
          <w:color w:val="000000"/>
          <w:kern w:val="0"/>
          <w:sz w:val="24"/>
          <w:szCs w:val="24"/>
          <w:u w:val="single"/>
          <w:lang w:val="en-US"/>
        </w:rPr>
      </w:pPr>
    </w:p>
    <w:p w14:paraId="20678132" w14:textId="731F8DB7" w:rsidR="00877E21" w:rsidRPr="00877E21" w:rsidRDefault="00877E21" w:rsidP="00425719">
      <w:pPr>
        <w:autoSpaceDE w:val="0"/>
        <w:autoSpaceDN w:val="0"/>
        <w:adjustRightInd w:val="0"/>
        <w:spacing w:after="0" w:line="360" w:lineRule="auto"/>
        <w:rPr>
          <w:rFonts w:ascii="Times New Roman" w:hAnsi="Times New Roman" w:cs="Times New Roman"/>
          <w:color w:val="000000"/>
          <w:kern w:val="0"/>
          <w:sz w:val="24"/>
          <w:szCs w:val="24"/>
          <w:u w:val="single"/>
          <w:lang w:val="en-US"/>
        </w:rPr>
      </w:pPr>
      <w:r w:rsidRPr="00877E21">
        <w:rPr>
          <w:rFonts w:ascii="Times New Roman" w:hAnsi="Times New Roman" w:cs="Times New Roman"/>
          <w:b/>
          <w:bCs/>
          <w:color w:val="000000"/>
          <w:kern w:val="0"/>
          <w:sz w:val="24"/>
          <w:szCs w:val="24"/>
          <w:u w:val="single"/>
          <w:lang w:val="en-US"/>
        </w:rPr>
        <w:t xml:space="preserve">3.1. </w:t>
      </w:r>
      <w:proofErr w:type="spellStart"/>
      <w:r w:rsidR="00425719">
        <w:rPr>
          <w:rFonts w:ascii="Times New Roman" w:hAnsi="Times New Roman" w:cs="Times New Roman"/>
          <w:b/>
          <w:bCs/>
          <w:color w:val="000000"/>
          <w:kern w:val="0"/>
          <w:sz w:val="24"/>
          <w:szCs w:val="24"/>
          <w:u w:val="single"/>
          <w:lang w:val="en-US"/>
        </w:rPr>
        <w:t>Rakendusüksuse</w:t>
      </w:r>
      <w:proofErr w:type="spellEnd"/>
      <w:r w:rsidR="00425719">
        <w:rPr>
          <w:rFonts w:ascii="Times New Roman" w:hAnsi="Times New Roman" w:cs="Times New Roman"/>
          <w:b/>
          <w:bCs/>
          <w:color w:val="000000"/>
          <w:kern w:val="0"/>
          <w:sz w:val="24"/>
          <w:szCs w:val="24"/>
          <w:u w:val="single"/>
          <w:lang w:val="en-US"/>
        </w:rPr>
        <w:t xml:space="preserve"> </w:t>
      </w:r>
      <w:proofErr w:type="spellStart"/>
      <w:r w:rsidR="00425719">
        <w:rPr>
          <w:rFonts w:ascii="Times New Roman" w:hAnsi="Times New Roman" w:cs="Times New Roman"/>
          <w:b/>
          <w:bCs/>
          <w:color w:val="000000"/>
          <w:kern w:val="0"/>
          <w:sz w:val="24"/>
          <w:szCs w:val="24"/>
          <w:u w:val="single"/>
          <w:lang w:val="en-US"/>
        </w:rPr>
        <w:t>etteheide</w:t>
      </w:r>
      <w:proofErr w:type="spellEnd"/>
      <w:r w:rsidR="00425719">
        <w:rPr>
          <w:rFonts w:ascii="Times New Roman" w:hAnsi="Times New Roman" w:cs="Times New Roman"/>
          <w:b/>
          <w:bCs/>
          <w:color w:val="000000"/>
          <w:kern w:val="0"/>
          <w:sz w:val="24"/>
          <w:szCs w:val="24"/>
          <w:u w:val="single"/>
          <w:lang w:val="en-US"/>
        </w:rPr>
        <w:t xml:space="preserve">, et </w:t>
      </w:r>
      <w:proofErr w:type="spellStart"/>
      <w:r w:rsidR="00425719">
        <w:rPr>
          <w:rFonts w:ascii="Times New Roman" w:hAnsi="Times New Roman" w:cs="Times New Roman"/>
          <w:b/>
          <w:bCs/>
          <w:color w:val="000000"/>
          <w:kern w:val="0"/>
          <w:sz w:val="24"/>
          <w:szCs w:val="24"/>
          <w:u w:val="single"/>
          <w:lang w:val="en-US"/>
        </w:rPr>
        <w:t>r</w:t>
      </w:r>
      <w:r w:rsidRPr="00877E21">
        <w:rPr>
          <w:rFonts w:ascii="Times New Roman" w:hAnsi="Times New Roman" w:cs="Times New Roman"/>
          <w:b/>
          <w:bCs/>
          <w:color w:val="000000"/>
          <w:kern w:val="0"/>
          <w:sz w:val="24"/>
          <w:szCs w:val="24"/>
          <w:u w:val="single"/>
          <w:lang w:val="en-US"/>
        </w:rPr>
        <w:t>iigihanke</w:t>
      </w:r>
      <w:proofErr w:type="spellEnd"/>
      <w:r w:rsidRPr="00877E21">
        <w:rPr>
          <w:rFonts w:ascii="Times New Roman" w:hAnsi="Times New Roman" w:cs="Times New Roman"/>
          <w:b/>
          <w:bCs/>
          <w:color w:val="000000"/>
          <w:kern w:val="0"/>
          <w:sz w:val="24"/>
          <w:szCs w:val="24"/>
          <w:u w:val="single"/>
          <w:lang w:val="en-US"/>
        </w:rPr>
        <w:t xml:space="preserve"> </w:t>
      </w:r>
      <w:proofErr w:type="spellStart"/>
      <w:r w:rsidRPr="00877E21">
        <w:rPr>
          <w:rFonts w:ascii="Times New Roman" w:hAnsi="Times New Roman" w:cs="Times New Roman"/>
          <w:b/>
          <w:bCs/>
          <w:color w:val="000000"/>
          <w:kern w:val="0"/>
          <w:sz w:val="24"/>
          <w:szCs w:val="24"/>
          <w:u w:val="single"/>
          <w:lang w:val="en-US"/>
        </w:rPr>
        <w:t>alusdokumentide</w:t>
      </w:r>
      <w:proofErr w:type="spellEnd"/>
      <w:r w:rsidRPr="00877E21">
        <w:rPr>
          <w:rFonts w:ascii="Times New Roman" w:hAnsi="Times New Roman" w:cs="Times New Roman"/>
          <w:b/>
          <w:bCs/>
          <w:color w:val="000000"/>
          <w:kern w:val="0"/>
          <w:sz w:val="24"/>
          <w:szCs w:val="24"/>
          <w:u w:val="single"/>
          <w:lang w:val="en-US"/>
        </w:rPr>
        <w:t xml:space="preserve"> </w:t>
      </w:r>
      <w:proofErr w:type="spellStart"/>
      <w:r w:rsidRPr="00877E21">
        <w:rPr>
          <w:rFonts w:ascii="Times New Roman" w:hAnsi="Times New Roman" w:cs="Times New Roman"/>
          <w:b/>
          <w:bCs/>
          <w:color w:val="000000"/>
          <w:kern w:val="0"/>
          <w:sz w:val="24"/>
          <w:szCs w:val="24"/>
          <w:u w:val="single"/>
          <w:lang w:val="en-US"/>
        </w:rPr>
        <w:t>muutmise</w:t>
      </w:r>
      <w:proofErr w:type="spellEnd"/>
      <w:r w:rsidRPr="00877E21">
        <w:rPr>
          <w:rFonts w:ascii="Times New Roman" w:hAnsi="Times New Roman" w:cs="Times New Roman"/>
          <w:b/>
          <w:bCs/>
          <w:color w:val="000000"/>
          <w:kern w:val="0"/>
          <w:sz w:val="24"/>
          <w:szCs w:val="24"/>
          <w:u w:val="single"/>
          <w:lang w:val="en-US"/>
        </w:rPr>
        <w:t xml:space="preserve"> </w:t>
      </w:r>
      <w:proofErr w:type="spellStart"/>
      <w:r w:rsidRPr="00877E21">
        <w:rPr>
          <w:rFonts w:ascii="Times New Roman" w:hAnsi="Times New Roman" w:cs="Times New Roman"/>
          <w:b/>
          <w:bCs/>
          <w:color w:val="000000"/>
          <w:kern w:val="0"/>
          <w:sz w:val="24"/>
          <w:szCs w:val="24"/>
          <w:u w:val="single"/>
          <w:lang w:val="en-US"/>
        </w:rPr>
        <w:t>järgselt</w:t>
      </w:r>
      <w:proofErr w:type="spellEnd"/>
      <w:r w:rsidRPr="00877E21">
        <w:rPr>
          <w:rFonts w:ascii="Times New Roman" w:hAnsi="Times New Roman" w:cs="Times New Roman"/>
          <w:b/>
          <w:bCs/>
          <w:color w:val="000000"/>
          <w:kern w:val="0"/>
          <w:sz w:val="24"/>
          <w:szCs w:val="24"/>
          <w:u w:val="single"/>
          <w:lang w:val="en-US"/>
        </w:rPr>
        <w:t xml:space="preserve"> </w:t>
      </w:r>
      <w:proofErr w:type="spellStart"/>
      <w:r w:rsidRPr="00877E21">
        <w:rPr>
          <w:rFonts w:ascii="Times New Roman" w:hAnsi="Times New Roman" w:cs="Times New Roman"/>
          <w:b/>
          <w:bCs/>
          <w:color w:val="000000"/>
          <w:kern w:val="0"/>
          <w:sz w:val="24"/>
          <w:szCs w:val="24"/>
          <w:u w:val="single"/>
          <w:lang w:val="en-US"/>
        </w:rPr>
        <w:t>ei</w:t>
      </w:r>
      <w:proofErr w:type="spellEnd"/>
      <w:r w:rsidRPr="00877E21">
        <w:rPr>
          <w:rFonts w:ascii="Times New Roman" w:hAnsi="Times New Roman" w:cs="Times New Roman"/>
          <w:b/>
          <w:bCs/>
          <w:color w:val="000000"/>
          <w:kern w:val="0"/>
          <w:sz w:val="24"/>
          <w:szCs w:val="24"/>
          <w:u w:val="single"/>
          <w:lang w:val="en-US"/>
        </w:rPr>
        <w:t xml:space="preserve"> ole </w:t>
      </w:r>
      <w:proofErr w:type="spellStart"/>
      <w:r w:rsidRPr="00877E21">
        <w:rPr>
          <w:rFonts w:ascii="Times New Roman" w:hAnsi="Times New Roman" w:cs="Times New Roman"/>
          <w:b/>
          <w:bCs/>
          <w:color w:val="000000"/>
          <w:kern w:val="0"/>
          <w:sz w:val="24"/>
          <w:szCs w:val="24"/>
          <w:u w:val="single"/>
          <w:lang w:val="en-US"/>
        </w:rPr>
        <w:t>hankija</w:t>
      </w:r>
      <w:proofErr w:type="spellEnd"/>
      <w:r w:rsidRPr="00877E21">
        <w:rPr>
          <w:rFonts w:ascii="Times New Roman" w:hAnsi="Times New Roman" w:cs="Times New Roman"/>
          <w:b/>
          <w:bCs/>
          <w:color w:val="000000"/>
          <w:kern w:val="0"/>
          <w:sz w:val="24"/>
          <w:szCs w:val="24"/>
          <w:u w:val="single"/>
          <w:lang w:val="en-US"/>
        </w:rPr>
        <w:t xml:space="preserve"> </w:t>
      </w:r>
      <w:proofErr w:type="spellStart"/>
      <w:r w:rsidRPr="00877E21">
        <w:rPr>
          <w:rFonts w:ascii="Times New Roman" w:hAnsi="Times New Roman" w:cs="Times New Roman"/>
          <w:b/>
          <w:bCs/>
          <w:color w:val="000000"/>
          <w:kern w:val="0"/>
          <w:sz w:val="24"/>
          <w:szCs w:val="24"/>
          <w:u w:val="single"/>
          <w:lang w:val="en-US"/>
        </w:rPr>
        <w:t>pikendanud</w:t>
      </w:r>
      <w:proofErr w:type="spellEnd"/>
      <w:r w:rsidRPr="00877E21">
        <w:rPr>
          <w:rFonts w:ascii="Times New Roman" w:hAnsi="Times New Roman" w:cs="Times New Roman"/>
          <w:b/>
          <w:bCs/>
          <w:color w:val="000000"/>
          <w:kern w:val="0"/>
          <w:sz w:val="24"/>
          <w:szCs w:val="24"/>
          <w:u w:val="single"/>
          <w:lang w:val="en-US"/>
        </w:rPr>
        <w:t xml:space="preserve"> </w:t>
      </w:r>
      <w:proofErr w:type="spellStart"/>
      <w:r w:rsidRPr="00877E21">
        <w:rPr>
          <w:rFonts w:ascii="Times New Roman" w:hAnsi="Times New Roman" w:cs="Times New Roman"/>
          <w:b/>
          <w:bCs/>
          <w:color w:val="000000"/>
          <w:kern w:val="0"/>
          <w:sz w:val="24"/>
          <w:szCs w:val="24"/>
          <w:u w:val="single"/>
          <w:lang w:val="en-US"/>
        </w:rPr>
        <w:t>pakkumuste</w:t>
      </w:r>
      <w:proofErr w:type="spellEnd"/>
      <w:r w:rsidRPr="00877E21">
        <w:rPr>
          <w:rFonts w:ascii="Times New Roman" w:hAnsi="Times New Roman" w:cs="Times New Roman"/>
          <w:b/>
          <w:bCs/>
          <w:color w:val="000000"/>
          <w:kern w:val="0"/>
          <w:sz w:val="24"/>
          <w:szCs w:val="24"/>
          <w:u w:val="single"/>
          <w:lang w:val="en-US"/>
        </w:rPr>
        <w:t xml:space="preserve"> </w:t>
      </w:r>
      <w:proofErr w:type="spellStart"/>
      <w:r w:rsidRPr="00877E21">
        <w:rPr>
          <w:rFonts w:ascii="Times New Roman" w:hAnsi="Times New Roman" w:cs="Times New Roman"/>
          <w:b/>
          <w:bCs/>
          <w:color w:val="000000"/>
          <w:kern w:val="0"/>
          <w:sz w:val="24"/>
          <w:szCs w:val="24"/>
          <w:u w:val="single"/>
          <w:lang w:val="en-US"/>
        </w:rPr>
        <w:t>esitamise</w:t>
      </w:r>
      <w:proofErr w:type="spellEnd"/>
      <w:r w:rsidRPr="00877E21">
        <w:rPr>
          <w:rFonts w:ascii="Times New Roman" w:hAnsi="Times New Roman" w:cs="Times New Roman"/>
          <w:b/>
          <w:bCs/>
          <w:color w:val="000000"/>
          <w:kern w:val="0"/>
          <w:sz w:val="24"/>
          <w:szCs w:val="24"/>
          <w:u w:val="single"/>
          <w:lang w:val="en-US"/>
        </w:rPr>
        <w:t xml:space="preserve"> </w:t>
      </w:r>
      <w:proofErr w:type="spellStart"/>
      <w:r w:rsidRPr="00877E21">
        <w:rPr>
          <w:rFonts w:ascii="Times New Roman" w:hAnsi="Times New Roman" w:cs="Times New Roman"/>
          <w:b/>
          <w:bCs/>
          <w:color w:val="000000"/>
          <w:kern w:val="0"/>
          <w:sz w:val="24"/>
          <w:szCs w:val="24"/>
          <w:u w:val="single"/>
          <w:lang w:val="en-US"/>
        </w:rPr>
        <w:t>tähtaega</w:t>
      </w:r>
      <w:proofErr w:type="spellEnd"/>
      <w:r w:rsidRPr="00877E21">
        <w:rPr>
          <w:rFonts w:ascii="Times New Roman" w:hAnsi="Times New Roman" w:cs="Times New Roman"/>
          <w:b/>
          <w:bCs/>
          <w:color w:val="000000"/>
          <w:kern w:val="0"/>
          <w:sz w:val="24"/>
          <w:szCs w:val="24"/>
          <w:u w:val="single"/>
          <w:lang w:val="en-US"/>
        </w:rPr>
        <w:t xml:space="preserve"> </w:t>
      </w:r>
    </w:p>
    <w:p w14:paraId="405570E6" w14:textId="77777777" w:rsidR="00425719" w:rsidRPr="0030046D" w:rsidRDefault="00425719" w:rsidP="00425719">
      <w:pPr>
        <w:autoSpaceDE w:val="0"/>
        <w:autoSpaceDN w:val="0"/>
        <w:adjustRightInd w:val="0"/>
        <w:spacing w:after="0" w:line="240" w:lineRule="auto"/>
        <w:rPr>
          <w:rFonts w:ascii="Times New Roman" w:hAnsi="Times New Roman" w:cs="Times New Roman"/>
          <w:color w:val="000000"/>
          <w:kern w:val="0"/>
          <w:sz w:val="24"/>
          <w:szCs w:val="24"/>
          <w:u w:val="single"/>
          <w:lang w:val="en-US"/>
        </w:rPr>
      </w:pPr>
      <w:bookmarkStart w:id="0" w:name="_Hlk161944452"/>
    </w:p>
    <w:p w14:paraId="37EB326D" w14:textId="446D6EAF" w:rsidR="0030046D" w:rsidRPr="002967EB" w:rsidRDefault="003A7919" w:rsidP="00425719">
      <w:pPr>
        <w:autoSpaceDE w:val="0"/>
        <w:autoSpaceDN w:val="0"/>
        <w:adjustRightInd w:val="0"/>
        <w:spacing w:after="0" w:line="360" w:lineRule="auto"/>
        <w:jc w:val="both"/>
        <w:rPr>
          <w:rFonts w:asciiTheme="majorBidi" w:hAnsiTheme="majorBidi" w:cstheme="majorBidi"/>
          <w:b/>
          <w:bCs/>
          <w:color w:val="000000"/>
          <w:kern w:val="0"/>
          <w:sz w:val="24"/>
          <w:szCs w:val="24"/>
          <w:u w:val="single"/>
          <w:lang w:val="en-US"/>
        </w:rPr>
      </w:pPr>
      <w:r w:rsidRPr="002967EB">
        <w:rPr>
          <w:rFonts w:asciiTheme="majorBidi" w:hAnsiTheme="majorBidi" w:cstheme="majorBidi"/>
          <w:b/>
          <w:bCs/>
          <w:color w:val="000000"/>
          <w:kern w:val="0"/>
          <w:sz w:val="24"/>
          <w:szCs w:val="24"/>
          <w:u w:val="single"/>
          <w:lang w:val="en-US"/>
        </w:rPr>
        <w:t>3.1.</w:t>
      </w:r>
      <w:r w:rsidR="00425719" w:rsidRPr="002967EB">
        <w:rPr>
          <w:rFonts w:asciiTheme="majorBidi" w:hAnsiTheme="majorBidi" w:cstheme="majorBidi"/>
          <w:b/>
          <w:bCs/>
          <w:color w:val="000000"/>
          <w:kern w:val="0"/>
          <w:sz w:val="24"/>
          <w:szCs w:val="24"/>
          <w:u w:val="single"/>
          <w:lang w:val="en-US"/>
        </w:rPr>
        <w:t>1.</w:t>
      </w:r>
      <w:r w:rsidRPr="002967EB">
        <w:rPr>
          <w:rFonts w:asciiTheme="majorBidi" w:hAnsiTheme="majorBidi" w:cstheme="majorBidi"/>
          <w:b/>
          <w:bCs/>
          <w:color w:val="000000"/>
          <w:kern w:val="0"/>
          <w:sz w:val="24"/>
          <w:szCs w:val="24"/>
          <w:u w:val="single"/>
          <w:lang w:val="en-US"/>
        </w:rPr>
        <w:t xml:space="preserve"> </w:t>
      </w:r>
      <w:proofErr w:type="spellStart"/>
      <w:r w:rsidR="0030046D" w:rsidRPr="002967EB">
        <w:rPr>
          <w:rFonts w:asciiTheme="majorBidi" w:hAnsiTheme="majorBidi" w:cstheme="majorBidi"/>
          <w:b/>
          <w:bCs/>
          <w:color w:val="000000"/>
          <w:kern w:val="0"/>
          <w:sz w:val="24"/>
          <w:szCs w:val="24"/>
          <w:u w:val="single"/>
          <w:lang w:val="en-US"/>
        </w:rPr>
        <w:t>Otsuse</w:t>
      </w:r>
      <w:proofErr w:type="spellEnd"/>
      <w:r w:rsidR="0030046D" w:rsidRPr="002967EB">
        <w:rPr>
          <w:rFonts w:asciiTheme="majorBidi" w:hAnsiTheme="majorBidi" w:cstheme="majorBidi"/>
          <w:b/>
          <w:bCs/>
          <w:color w:val="000000"/>
          <w:kern w:val="0"/>
          <w:sz w:val="24"/>
          <w:szCs w:val="24"/>
          <w:u w:val="single"/>
          <w:lang w:val="en-US"/>
        </w:rPr>
        <w:t xml:space="preserve"> </w:t>
      </w:r>
      <w:proofErr w:type="spellStart"/>
      <w:r w:rsidR="0030046D" w:rsidRPr="002967EB">
        <w:rPr>
          <w:rFonts w:asciiTheme="majorBidi" w:hAnsiTheme="majorBidi" w:cstheme="majorBidi"/>
          <w:b/>
          <w:bCs/>
          <w:color w:val="000000"/>
          <w:kern w:val="0"/>
          <w:sz w:val="24"/>
          <w:szCs w:val="24"/>
          <w:u w:val="single"/>
          <w:lang w:val="en-US"/>
        </w:rPr>
        <w:t>eelnõu</w:t>
      </w:r>
      <w:proofErr w:type="spellEnd"/>
      <w:r w:rsidR="0030046D" w:rsidRPr="002967EB">
        <w:rPr>
          <w:rFonts w:asciiTheme="majorBidi" w:hAnsiTheme="majorBidi" w:cstheme="majorBidi"/>
          <w:b/>
          <w:bCs/>
          <w:color w:val="000000"/>
          <w:kern w:val="0"/>
          <w:sz w:val="24"/>
          <w:szCs w:val="24"/>
          <w:u w:val="single"/>
          <w:lang w:val="en-US"/>
        </w:rPr>
        <w:t xml:space="preserve"> p-</w:t>
      </w:r>
      <w:r w:rsidR="002967EB" w:rsidRPr="002967EB">
        <w:rPr>
          <w:rFonts w:asciiTheme="majorBidi" w:hAnsiTheme="majorBidi" w:cstheme="majorBidi"/>
          <w:b/>
          <w:bCs/>
          <w:color w:val="000000"/>
          <w:kern w:val="0"/>
          <w:sz w:val="24"/>
          <w:szCs w:val="24"/>
          <w:u w:val="single"/>
          <w:lang w:val="en-US"/>
        </w:rPr>
        <w:t>de</w:t>
      </w:r>
      <w:r w:rsidR="0030046D" w:rsidRPr="002967EB">
        <w:rPr>
          <w:rFonts w:asciiTheme="majorBidi" w:hAnsiTheme="majorBidi" w:cstheme="majorBidi"/>
          <w:b/>
          <w:bCs/>
          <w:color w:val="000000"/>
          <w:kern w:val="0"/>
          <w:sz w:val="24"/>
          <w:szCs w:val="24"/>
          <w:u w:val="single"/>
          <w:lang w:val="en-US"/>
        </w:rPr>
        <w:t xml:space="preserve">s </w:t>
      </w:r>
      <w:r w:rsidR="0030046D" w:rsidRPr="002967EB">
        <w:rPr>
          <w:rFonts w:asciiTheme="majorBidi" w:hAnsiTheme="majorBidi" w:cstheme="majorBidi"/>
          <w:b/>
          <w:bCs/>
          <w:sz w:val="24"/>
          <w:szCs w:val="24"/>
          <w:u w:val="single"/>
        </w:rPr>
        <w:t xml:space="preserve">1.1.1 </w:t>
      </w:r>
      <w:r w:rsidR="002967EB" w:rsidRPr="002967EB">
        <w:rPr>
          <w:rFonts w:asciiTheme="majorBidi" w:hAnsiTheme="majorBidi" w:cstheme="majorBidi"/>
          <w:b/>
          <w:bCs/>
          <w:sz w:val="24"/>
          <w:szCs w:val="24"/>
          <w:u w:val="single"/>
        </w:rPr>
        <w:t xml:space="preserve">ja  </w:t>
      </w:r>
      <w:r w:rsidR="002967EB" w:rsidRPr="000E6326">
        <w:rPr>
          <w:rFonts w:ascii="Times New Roman" w:hAnsi="Times New Roman" w:cs="Times New Roman"/>
          <w:b/>
          <w:bCs/>
          <w:color w:val="000000"/>
          <w:kern w:val="0"/>
          <w:sz w:val="23"/>
          <w:szCs w:val="23"/>
          <w:u w:val="single"/>
          <w:lang w:val="en-US"/>
        </w:rPr>
        <w:t>1.1.2</w:t>
      </w:r>
      <w:r w:rsidR="002967EB" w:rsidRPr="002967EB">
        <w:rPr>
          <w:rFonts w:ascii="Times New Roman" w:hAnsi="Times New Roman" w:cs="Times New Roman"/>
          <w:b/>
          <w:bCs/>
          <w:color w:val="000000"/>
          <w:kern w:val="0"/>
          <w:sz w:val="23"/>
          <w:szCs w:val="23"/>
          <w:u w:val="single"/>
          <w:lang w:val="en-US"/>
        </w:rPr>
        <w:t xml:space="preserve"> </w:t>
      </w:r>
      <w:r w:rsidR="0030046D" w:rsidRPr="002967EB">
        <w:rPr>
          <w:rFonts w:asciiTheme="majorBidi" w:hAnsiTheme="majorBidi" w:cstheme="majorBidi"/>
          <w:b/>
          <w:bCs/>
          <w:sz w:val="24"/>
          <w:szCs w:val="24"/>
          <w:u w:val="single"/>
        </w:rPr>
        <w:t>toodud ettehei</w:t>
      </w:r>
      <w:r w:rsidR="002967EB" w:rsidRPr="002967EB">
        <w:rPr>
          <w:rFonts w:asciiTheme="majorBidi" w:hAnsiTheme="majorBidi" w:cstheme="majorBidi"/>
          <w:b/>
          <w:bCs/>
          <w:sz w:val="24"/>
          <w:szCs w:val="24"/>
          <w:u w:val="single"/>
        </w:rPr>
        <w:t>ted</w:t>
      </w:r>
      <w:r w:rsidR="002967EB">
        <w:rPr>
          <w:rFonts w:asciiTheme="majorBidi" w:hAnsiTheme="majorBidi" w:cstheme="majorBidi"/>
          <w:b/>
          <w:bCs/>
          <w:sz w:val="24"/>
          <w:szCs w:val="24"/>
          <w:u w:val="single"/>
        </w:rPr>
        <w:t xml:space="preserve"> pakkumise esitamise tähataja pikendamata jätmise kohta</w:t>
      </w:r>
    </w:p>
    <w:bookmarkEnd w:id="0"/>
    <w:p w14:paraId="61C5D028" w14:textId="77777777" w:rsidR="0030046D" w:rsidRPr="002967EB" w:rsidRDefault="0030046D" w:rsidP="0030046D">
      <w:pPr>
        <w:autoSpaceDE w:val="0"/>
        <w:autoSpaceDN w:val="0"/>
        <w:adjustRightInd w:val="0"/>
        <w:spacing w:after="0" w:line="240" w:lineRule="auto"/>
        <w:jc w:val="both"/>
        <w:rPr>
          <w:rFonts w:asciiTheme="majorBidi" w:hAnsiTheme="majorBidi" w:cstheme="majorBidi"/>
          <w:color w:val="000000"/>
          <w:kern w:val="0"/>
          <w:sz w:val="24"/>
          <w:szCs w:val="24"/>
          <w:lang w:val="en-US"/>
        </w:rPr>
      </w:pPr>
    </w:p>
    <w:p w14:paraId="34F42788" w14:textId="143F7706" w:rsidR="003A7919" w:rsidRPr="003A7919" w:rsidRDefault="003A7919" w:rsidP="00425719">
      <w:pPr>
        <w:autoSpaceDE w:val="0"/>
        <w:autoSpaceDN w:val="0"/>
        <w:adjustRightInd w:val="0"/>
        <w:spacing w:after="0" w:line="360" w:lineRule="auto"/>
        <w:jc w:val="both"/>
        <w:rPr>
          <w:rFonts w:asciiTheme="majorBidi" w:hAnsiTheme="majorBidi" w:cstheme="majorBidi"/>
          <w:color w:val="000000"/>
          <w:kern w:val="0"/>
          <w:sz w:val="24"/>
          <w:szCs w:val="24"/>
          <w:lang w:val="en-US"/>
        </w:rPr>
      </w:pPr>
      <w:proofErr w:type="spellStart"/>
      <w:r w:rsidRPr="003A7919">
        <w:rPr>
          <w:rFonts w:asciiTheme="majorBidi" w:hAnsiTheme="majorBidi" w:cstheme="majorBidi"/>
          <w:color w:val="000000"/>
          <w:kern w:val="0"/>
          <w:sz w:val="24"/>
          <w:szCs w:val="24"/>
          <w:lang w:val="en-US"/>
        </w:rPr>
        <w:t>Toetuse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saaja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viis</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läbi</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avatud</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hankemenetlusena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läbi</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riigihanke</w:t>
      </w:r>
      <w:proofErr w:type="spellEnd"/>
      <w:r w:rsidRPr="003A7919">
        <w:rPr>
          <w:rFonts w:asciiTheme="majorBidi" w:hAnsiTheme="majorBidi" w:cstheme="majorBidi"/>
          <w:color w:val="000000"/>
          <w:kern w:val="0"/>
          <w:sz w:val="24"/>
          <w:szCs w:val="24"/>
          <w:lang w:val="en-US"/>
        </w:rPr>
        <w:t xml:space="preserve"> 253614, </w:t>
      </w:r>
      <w:proofErr w:type="spellStart"/>
      <w:r w:rsidRPr="003A7919">
        <w:rPr>
          <w:rFonts w:asciiTheme="majorBidi" w:hAnsiTheme="majorBidi" w:cstheme="majorBidi"/>
          <w:color w:val="000000"/>
          <w:kern w:val="0"/>
          <w:sz w:val="24"/>
          <w:szCs w:val="24"/>
          <w:lang w:val="en-US"/>
        </w:rPr>
        <w:t>hankes</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esitati</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kokku</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kaks</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pakkumust</w:t>
      </w:r>
      <w:proofErr w:type="spellEnd"/>
      <w:r w:rsidRPr="003A7919">
        <w:rPr>
          <w:rFonts w:asciiTheme="majorBidi" w:hAnsiTheme="majorBidi" w:cstheme="majorBidi"/>
          <w:color w:val="000000"/>
          <w:kern w:val="0"/>
          <w:sz w:val="24"/>
          <w:szCs w:val="24"/>
          <w:lang w:val="en-US"/>
        </w:rPr>
        <w:t xml:space="preserve">. 31.10.2022 </w:t>
      </w:r>
      <w:proofErr w:type="spellStart"/>
      <w:r w:rsidRPr="003A7919">
        <w:rPr>
          <w:rFonts w:asciiTheme="majorBidi" w:hAnsiTheme="majorBidi" w:cstheme="majorBidi"/>
          <w:color w:val="000000"/>
          <w:kern w:val="0"/>
          <w:sz w:val="24"/>
          <w:szCs w:val="24"/>
          <w:lang w:val="en-US"/>
        </w:rPr>
        <w:t>otsusega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tunnistati</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vastavaks</w:t>
      </w:r>
      <w:proofErr w:type="spellEnd"/>
      <w:r w:rsidRPr="003A7919">
        <w:rPr>
          <w:rFonts w:asciiTheme="majorBidi" w:hAnsiTheme="majorBidi" w:cstheme="majorBidi"/>
          <w:color w:val="000000"/>
          <w:kern w:val="0"/>
          <w:sz w:val="24"/>
          <w:szCs w:val="24"/>
          <w:lang w:val="en-US"/>
        </w:rPr>
        <w:t xml:space="preserve"> ja </w:t>
      </w:r>
      <w:proofErr w:type="spellStart"/>
      <w:r w:rsidRPr="003A7919">
        <w:rPr>
          <w:rFonts w:asciiTheme="majorBidi" w:hAnsiTheme="majorBidi" w:cstheme="majorBidi"/>
          <w:color w:val="000000"/>
          <w:kern w:val="0"/>
          <w:sz w:val="24"/>
          <w:szCs w:val="24"/>
          <w:lang w:val="en-US"/>
        </w:rPr>
        <w:t>edukaks</w:t>
      </w:r>
      <w:proofErr w:type="spellEnd"/>
      <w:r w:rsidRPr="003A7919">
        <w:rPr>
          <w:rFonts w:asciiTheme="majorBidi" w:hAnsiTheme="majorBidi" w:cstheme="majorBidi"/>
          <w:color w:val="000000"/>
          <w:kern w:val="0"/>
          <w:sz w:val="24"/>
          <w:szCs w:val="24"/>
          <w:lang w:val="en-US"/>
        </w:rPr>
        <w:t xml:space="preserve"> OSAÜHING HANSA MEDICAL (</w:t>
      </w:r>
      <w:proofErr w:type="spellStart"/>
      <w:r w:rsidRPr="003A7919">
        <w:rPr>
          <w:rFonts w:asciiTheme="majorBidi" w:hAnsiTheme="majorBidi" w:cstheme="majorBidi"/>
          <w:color w:val="000000"/>
          <w:kern w:val="0"/>
          <w:sz w:val="24"/>
          <w:szCs w:val="24"/>
          <w:lang w:val="en-US"/>
        </w:rPr>
        <w:t>registrikood</w:t>
      </w:r>
      <w:proofErr w:type="spellEnd"/>
      <w:r w:rsidRPr="003A7919">
        <w:rPr>
          <w:rFonts w:asciiTheme="majorBidi" w:hAnsiTheme="majorBidi" w:cstheme="majorBidi"/>
          <w:color w:val="000000"/>
          <w:kern w:val="0"/>
          <w:sz w:val="24"/>
          <w:szCs w:val="24"/>
          <w:lang w:val="en-US"/>
        </w:rPr>
        <w:t xml:space="preserve"> 10484631, </w:t>
      </w:r>
      <w:proofErr w:type="spellStart"/>
      <w:r w:rsidRPr="003A7919">
        <w:rPr>
          <w:rFonts w:asciiTheme="majorBidi" w:hAnsiTheme="majorBidi" w:cstheme="majorBidi"/>
          <w:color w:val="000000"/>
          <w:kern w:val="0"/>
          <w:sz w:val="24"/>
          <w:szCs w:val="24"/>
          <w:lang w:val="en-US"/>
        </w:rPr>
        <w:t>edaspidi</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edukas</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pakkuja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või</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töövõtja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pakkumus</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maksumusega</w:t>
      </w:r>
      <w:proofErr w:type="spellEnd"/>
      <w:r w:rsidRPr="003A7919">
        <w:rPr>
          <w:rFonts w:asciiTheme="majorBidi" w:hAnsiTheme="majorBidi" w:cstheme="majorBidi"/>
          <w:color w:val="000000"/>
          <w:kern w:val="0"/>
          <w:sz w:val="24"/>
          <w:szCs w:val="24"/>
          <w:lang w:val="en-US"/>
        </w:rPr>
        <w:t xml:space="preserve"> 1 632 750 </w:t>
      </w:r>
      <w:proofErr w:type="spellStart"/>
      <w:r w:rsidRPr="003A7919">
        <w:rPr>
          <w:rFonts w:asciiTheme="majorBidi" w:hAnsiTheme="majorBidi" w:cstheme="majorBidi"/>
          <w:color w:val="000000"/>
          <w:kern w:val="0"/>
          <w:sz w:val="24"/>
          <w:szCs w:val="24"/>
          <w:lang w:val="en-US"/>
        </w:rPr>
        <w:t>eurot</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käibemaksuta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Menetluse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tulemusena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sõlmis</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hankija</w:t>
      </w:r>
      <w:proofErr w:type="spellEnd"/>
      <w:r w:rsidRPr="003A7919">
        <w:rPr>
          <w:rFonts w:asciiTheme="majorBidi" w:hAnsiTheme="majorBidi" w:cstheme="majorBidi"/>
          <w:color w:val="000000"/>
          <w:kern w:val="0"/>
          <w:sz w:val="24"/>
          <w:szCs w:val="24"/>
          <w:lang w:val="en-US"/>
        </w:rPr>
        <w:t xml:space="preserve"> 7.12.2022 </w:t>
      </w:r>
      <w:proofErr w:type="spellStart"/>
      <w:r w:rsidRPr="003A7919">
        <w:rPr>
          <w:rFonts w:asciiTheme="majorBidi" w:hAnsiTheme="majorBidi" w:cstheme="majorBidi"/>
          <w:color w:val="000000"/>
          <w:kern w:val="0"/>
          <w:sz w:val="24"/>
          <w:szCs w:val="24"/>
          <w:lang w:val="en-US"/>
        </w:rPr>
        <w:t>ettevõtjaga</w:t>
      </w:r>
      <w:proofErr w:type="spellEnd"/>
      <w:r w:rsidRPr="003A7919">
        <w:rPr>
          <w:rFonts w:asciiTheme="majorBidi" w:hAnsiTheme="majorBidi" w:cstheme="majorBidi"/>
          <w:color w:val="000000"/>
          <w:kern w:val="0"/>
          <w:sz w:val="24"/>
          <w:szCs w:val="24"/>
          <w:lang w:val="en-US"/>
        </w:rPr>
        <w:t xml:space="preserve"> </w:t>
      </w:r>
      <w:proofErr w:type="spellStart"/>
      <w:r w:rsidR="00425719">
        <w:rPr>
          <w:rFonts w:asciiTheme="majorBidi" w:hAnsiTheme="majorBidi" w:cstheme="majorBidi"/>
          <w:color w:val="000000"/>
          <w:kern w:val="0"/>
          <w:sz w:val="24"/>
          <w:szCs w:val="24"/>
          <w:lang w:val="en-US"/>
        </w:rPr>
        <w:t>hankelepingu</w:t>
      </w:r>
      <w:proofErr w:type="spellEnd"/>
      <w:r w:rsidRPr="003A7919">
        <w:rPr>
          <w:rFonts w:asciiTheme="majorBidi" w:hAnsiTheme="majorBidi" w:cstheme="majorBidi"/>
          <w:color w:val="000000"/>
          <w:kern w:val="0"/>
          <w:sz w:val="24"/>
          <w:szCs w:val="24"/>
          <w:lang w:val="en-US"/>
        </w:rPr>
        <w:t xml:space="preserve"> nr 253614 (</w:t>
      </w:r>
      <w:proofErr w:type="spellStart"/>
      <w:r w:rsidRPr="003A7919">
        <w:rPr>
          <w:rFonts w:asciiTheme="majorBidi" w:hAnsiTheme="majorBidi" w:cstheme="majorBidi"/>
          <w:color w:val="000000"/>
          <w:kern w:val="0"/>
          <w:sz w:val="24"/>
          <w:szCs w:val="24"/>
          <w:lang w:val="en-US"/>
        </w:rPr>
        <w:t>edaspidi</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hankeleping</w:t>
      </w:r>
      <w:proofErr w:type="spellEnd"/>
      <w:r w:rsidRPr="003A7919">
        <w:rPr>
          <w:rFonts w:asciiTheme="majorBidi" w:hAnsiTheme="majorBidi" w:cstheme="majorBidi"/>
          <w:color w:val="000000"/>
          <w:kern w:val="0"/>
          <w:sz w:val="24"/>
          <w:szCs w:val="24"/>
          <w:lang w:val="en-US"/>
        </w:rPr>
        <w:t xml:space="preserve">). </w:t>
      </w:r>
    </w:p>
    <w:p w14:paraId="52B5A34E" w14:textId="77777777" w:rsidR="00425719" w:rsidRDefault="00425719" w:rsidP="00425719">
      <w:pPr>
        <w:autoSpaceDE w:val="0"/>
        <w:autoSpaceDN w:val="0"/>
        <w:adjustRightInd w:val="0"/>
        <w:spacing w:after="0" w:line="360" w:lineRule="auto"/>
        <w:jc w:val="both"/>
        <w:rPr>
          <w:rFonts w:asciiTheme="majorBidi" w:hAnsiTheme="majorBidi" w:cstheme="majorBidi"/>
          <w:color w:val="000000"/>
          <w:kern w:val="0"/>
          <w:sz w:val="24"/>
          <w:szCs w:val="24"/>
          <w:lang w:val="en-US"/>
        </w:rPr>
      </w:pPr>
    </w:p>
    <w:p w14:paraId="159D5CE2" w14:textId="7DE198F3" w:rsidR="003A7919" w:rsidRDefault="003A7919" w:rsidP="00425719">
      <w:pPr>
        <w:autoSpaceDE w:val="0"/>
        <w:autoSpaceDN w:val="0"/>
        <w:adjustRightInd w:val="0"/>
        <w:spacing w:after="0" w:line="360" w:lineRule="auto"/>
        <w:jc w:val="both"/>
        <w:rPr>
          <w:rFonts w:asciiTheme="majorBidi" w:hAnsiTheme="majorBidi" w:cstheme="majorBidi"/>
          <w:color w:val="000000"/>
          <w:kern w:val="0"/>
          <w:sz w:val="24"/>
          <w:szCs w:val="24"/>
          <w:lang w:val="en-US"/>
        </w:rPr>
      </w:pPr>
      <w:proofErr w:type="spellStart"/>
      <w:r w:rsidRPr="003A7919">
        <w:rPr>
          <w:rFonts w:asciiTheme="majorBidi" w:hAnsiTheme="majorBidi" w:cstheme="majorBidi"/>
          <w:color w:val="000000"/>
          <w:kern w:val="0"/>
          <w:sz w:val="24"/>
          <w:szCs w:val="24"/>
          <w:lang w:val="en-US"/>
        </w:rPr>
        <w:t>Hanketeade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esitati</w:t>
      </w:r>
      <w:proofErr w:type="spellEnd"/>
      <w:r w:rsidRPr="003A7919">
        <w:rPr>
          <w:rFonts w:asciiTheme="majorBidi" w:hAnsiTheme="majorBidi" w:cstheme="majorBidi"/>
          <w:color w:val="000000"/>
          <w:kern w:val="0"/>
          <w:sz w:val="24"/>
          <w:szCs w:val="24"/>
          <w:lang w:val="en-US"/>
        </w:rPr>
        <w:t xml:space="preserve"> 11.08.2022 </w:t>
      </w:r>
      <w:proofErr w:type="spellStart"/>
      <w:r w:rsidRPr="003A7919">
        <w:rPr>
          <w:rFonts w:asciiTheme="majorBidi" w:hAnsiTheme="majorBidi" w:cstheme="majorBidi"/>
          <w:color w:val="000000"/>
          <w:kern w:val="0"/>
          <w:sz w:val="24"/>
          <w:szCs w:val="24"/>
          <w:lang w:val="en-US"/>
        </w:rPr>
        <w:t>riigihangete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registrile</w:t>
      </w:r>
      <w:proofErr w:type="spellEnd"/>
      <w:r w:rsidRPr="003A7919">
        <w:rPr>
          <w:rFonts w:asciiTheme="majorBidi" w:hAnsiTheme="majorBidi" w:cstheme="majorBidi"/>
          <w:color w:val="000000"/>
          <w:kern w:val="0"/>
          <w:sz w:val="24"/>
          <w:szCs w:val="24"/>
          <w:lang w:val="en-US"/>
        </w:rPr>
        <w:t xml:space="preserve">, mis </w:t>
      </w:r>
      <w:proofErr w:type="spellStart"/>
      <w:r w:rsidRPr="003A7919">
        <w:rPr>
          <w:rFonts w:asciiTheme="majorBidi" w:hAnsiTheme="majorBidi" w:cstheme="majorBidi"/>
          <w:color w:val="000000"/>
          <w:kern w:val="0"/>
          <w:sz w:val="24"/>
          <w:szCs w:val="24"/>
          <w:lang w:val="en-US"/>
        </w:rPr>
        <w:t>avaldati</w:t>
      </w:r>
      <w:proofErr w:type="spellEnd"/>
      <w:r w:rsidRPr="003A7919">
        <w:rPr>
          <w:rFonts w:asciiTheme="majorBidi" w:hAnsiTheme="majorBidi" w:cstheme="majorBidi"/>
          <w:color w:val="000000"/>
          <w:kern w:val="0"/>
          <w:sz w:val="24"/>
          <w:szCs w:val="24"/>
          <w:lang w:val="en-US"/>
        </w:rPr>
        <w:t xml:space="preserve"> 15.08.2022 </w:t>
      </w:r>
      <w:proofErr w:type="spellStart"/>
      <w:r w:rsidRPr="003A7919">
        <w:rPr>
          <w:rFonts w:asciiTheme="majorBidi" w:hAnsiTheme="majorBidi" w:cstheme="majorBidi"/>
          <w:color w:val="000000"/>
          <w:kern w:val="0"/>
          <w:sz w:val="24"/>
          <w:szCs w:val="24"/>
          <w:lang w:val="en-US"/>
        </w:rPr>
        <w:t>pakkumuste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esitamise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tähtpäevaga</w:t>
      </w:r>
      <w:proofErr w:type="spellEnd"/>
      <w:r w:rsidRPr="003A7919">
        <w:rPr>
          <w:rFonts w:asciiTheme="majorBidi" w:hAnsiTheme="majorBidi" w:cstheme="majorBidi"/>
          <w:color w:val="000000"/>
          <w:kern w:val="0"/>
          <w:sz w:val="24"/>
          <w:szCs w:val="24"/>
          <w:lang w:val="en-US"/>
        </w:rPr>
        <w:t xml:space="preserve"> 19.09.2022 </w:t>
      </w:r>
      <w:proofErr w:type="spellStart"/>
      <w:r w:rsidRPr="003A7919">
        <w:rPr>
          <w:rFonts w:asciiTheme="majorBidi" w:hAnsiTheme="majorBidi" w:cstheme="majorBidi"/>
          <w:color w:val="000000"/>
          <w:kern w:val="0"/>
          <w:sz w:val="24"/>
          <w:szCs w:val="24"/>
          <w:lang w:val="en-US"/>
        </w:rPr>
        <w:t>kell</w:t>
      </w:r>
      <w:proofErr w:type="spellEnd"/>
      <w:r w:rsidRPr="003A7919">
        <w:rPr>
          <w:rFonts w:asciiTheme="majorBidi" w:hAnsiTheme="majorBidi" w:cstheme="majorBidi"/>
          <w:color w:val="000000"/>
          <w:kern w:val="0"/>
          <w:sz w:val="24"/>
          <w:szCs w:val="24"/>
          <w:lang w:val="en-US"/>
        </w:rPr>
        <w:t xml:space="preserve"> 12.00. </w:t>
      </w:r>
    </w:p>
    <w:p w14:paraId="37DC5D63" w14:textId="77777777" w:rsidR="00425719" w:rsidRPr="003A7919" w:rsidRDefault="00425719" w:rsidP="00425719">
      <w:pPr>
        <w:autoSpaceDE w:val="0"/>
        <w:autoSpaceDN w:val="0"/>
        <w:adjustRightInd w:val="0"/>
        <w:spacing w:after="0" w:line="240" w:lineRule="auto"/>
        <w:jc w:val="both"/>
        <w:rPr>
          <w:rFonts w:asciiTheme="majorBidi" w:hAnsiTheme="majorBidi" w:cstheme="majorBidi"/>
          <w:color w:val="000000"/>
          <w:kern w:val="0"/>
          <w:sz w:val="24"/>
          <w:szCs w:val="24"/>
          <w:lang w:val="en-US"/>
        </w:rPr>
      </w:pPr>
    </w:p>
    <w:p w14:paraId="749E46D8" w14:textId="0ADEC605" w:rsidR="00AD3D96" w:rsidRPr="00425719" w:rsidRDefault="003A7919" w:rsidP="00425719">
      <w:pPr>
        <w:pStyle w:val="Default"/>
        <w:spacing w:line="360" w:lineRule="auto"/>
        <w:jc w:val="both"/>
        <w:rPr>
          <w:rFonts w:asciiTheme="majorBidi" w:hAnsiTheme="majorBidi" w:cstheme="majorBidi"/>
          <w:u w:val="single"/>
        </w:rPr>
      </w:pPr>
      <w:proofErr w:type="spellStart"/>
      <w:r w:rsidRPr="00425719">
        <w:rPr>
          <w:rFonts w:asciiTheme="majorBidi" w:hAnsiTheme="majorBidi" w:cstheme="majorBidi"/>
        </w:rPr>
        <w:t>Hankija</w:t>
      </w:r>
      <w:proofErr w:type="spellEnd"/>
      <w:r w:rsidRPr="00425719">
        <w:rPr>
          <w:rFonts w:asciiTheme="majorBidi" w:hAnsiTheme="majorBidi" w:cstheme="majorBidi"/>
        </w:rPr>
        <w:t xml:space="preserve"> on </w:t>
      </w:r>
      <w:proofErr w:type="spellStart"/>
      <w:r w:rsidRPr="00425719">
        <w:rPr>
          <w:rFonts w:asciiTheme="majorBidi" w:hAnsiTheme="majorBidi" w:cstheme="majorBidi"/>
        </w:rPr>
        <w:t>riigihanke</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alusdokumentide</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muutmiseks</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esitanud</w:t>
      </w:r>
      <w:proofErr w:type="spellEnd"/>
      <w:r w:rsidRPr="00425719">
        <w:rPr>
          <w:rFonts w:asciiTheme="majorBidi" w:hAnsiTheme="majorBidi" w:cstheme="majorBidi"/>
        </w:rPr>
        <w:t xml:space="preserve"> 01.09.2022 </w:t>
      </w:r>
      <w:proofErr w:type="spellStart"/>
      <w:r w:rsidRPr="00425719">
        <w:rPr>
          <w:rFonts w:asciiTheme="majorBidi" w:hAnsiTheme="majorBidi" w:cstheme="majorBidi"/>
        </w:rPr>
        <w:t>hanketeate</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muudatuse</w:t>
      </w:r>
      <w:proofErr w:type="spellEnd"/>
      <w:r w:rsidRPr="00425719">
        <w:rPr>
          <w:rFonts w:asciiTheme="majorBidi" w:hAnsiTheme="majorBidi" w:cstheme="majorBidi"/>
        </w:rPr>
        <w:t xml:space="preserve"> ja </w:t>
      </w:r>
      <w:proofErr w:type="spellStart"/>
      <w:r w:rsidRPr="00425719">
        <w:rPr>
          <w:rFonts w:asciiTheme="majorBidi" w:hAnsiTheme="majorBidi" w:cstheme="majorBidi"/>
        </w:rPr>
        <w:t>samal</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päeval</w:t>
      </w:r>
      <w:proofErr w:type="spellEnd"/>
      <w:r w:rsidRPr="00425719">
        <w:rPr>
          <w:rFonts w:asciiTheme="majorBidi" w:hAnsiTheme="majorBidi" w:cstheme="majorBidi"/>
        </w:rPr>
        <w:t xml:space="preserve"> on </w:t>
      </w:r>
      <w:proofErr w:type="spellStart"/>
      <w:r w:rsidRPr="00425719">
        <w:rPr>
          <w:rFonts w:asciiTheme="majorBidi" w:hAnsiTheme="majorBidi" w:cstheme="majorBidi"/>
        </w:rPr>
        <w:t>esitatud</w:t>
      </w:r>
      <w:proofErr w:type="spellEnd"/>
      <w:r w:rsidRPr="00425719">
        <w:rPr>
          <w:rFonts w:asciiTheme="majorBidi" w:hAnsiTheme="majorBidi" w:cstheme="majorBidi"/>
        </w:rPr>
        <w:t xml:space="preserve"> ka </w:t>
      </w:r>
      <w:proofErr w:type="spellStart"/>
      <w:r w:rsidRPr="00425719">
        <w:rPr>
          <w:rFonts w:asciiTheme="majorBidi" w:hAnsiTheme="majorBidi" w:cstheme="majorBidi"/>
        </w:rPr>
        <w:t>teade</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Euroopa</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Liidu</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Teatajasse</w:t>
      </w:r>
      <w:proofErr w:type="spellEnd"/>
      <w:r w:rsidRPr="00425719">
        <w:rPr>
          <w:rFonts w:asciiTheme="majorBidi" w:hAnsiTheme="majorBidi" w:cstheme="majorBidi"/>
        </w:rPr>
        <w:t xml:space="preserve"> (ELT). </w:t>
      </w:r>
      <w:proofErr w:type="spellStart"/>
      <w:r w:rsidRPr="00425719">
        <w:rPr>
          <w:rFonts w:asciiTheme="majorBidi" w:hAnsiTheme="majorBidi" w:cstheme="majorBidi"/>
        </w:rPr>
        <w:t>Muudetud</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hanketeade</w:t>
      </w:r>
      <w:proofErr w:type="spellEnd"/>
      <w:r w:rsidRPr="00425719">
        <w:rPr>
          <w:rFonts w:asciiTheme="majorBidi" w:hAnsiTheme="majorBidi" w:cstheme="majorBidi"/>
        </w:rPr>
        <w:t xml:space="preserve"> on </w:t>
      </w:r>
      <w:proofErr w:type="spellStart"/>
      <w:r w:rsidRPr="00425719">
        <w:rPr>
          <w:rFonts w:asciiTheme="majorBidi" w:hAnsiTheme="majorBidi" w:cstheme="majorBidi"/>
        </w:rPr>
        <w:t>riigihangete</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registris</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avaldatud</w:t>
      </w:r>
      <w:proofErr w:type="spellEnd"/>
      <w:r w:rsidRPr="00425719">
        <w:rPr>
          <w:rFonts w:asciiTheme="majorBidi" w:hAnsiTheme="majorBidi" w:cstheme="majorBidi"/>
        </w:rPr>
        <w:t xml:space="preserve"> 05.09.2022 ja </w:t>
      </w:r>
      <w:proofErr w:type="spellStart"/>
      <w:r w:rsidRPr="00425719">
        <w:rPr>
          <w:rFonts w:asciiTheme="majorBidi" w:hAnsiTheme="majorBidi" w:cstheme="majorBidi"/>
        </w:rPr>
        <w:t>pakkumuste</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esitamise</w:t>
      </w:r>
      <w:proofErr w:type="spellEnd"/>
      <w:r w:rsidRPr="00425719">
        <w:rPr>
          <w:rFonts w:asciiTheme="majorBidi" w:hAnsiTheme="majorBidi" w:cstheme="majorBidi"/>
        </w:rPr>
        <w:t xml:space="preserve"> </w:t>
      </w:r>
      <w:proofErr w:type="spellStart"/>
      <w:r w:rsidRPr="00425719">
        <w:rPr>
          <w:rFonts w:asciiTheme="majorBidi" w:hAnsiTheme="majorBidi" w:cstheme="majorBidi"/>
        </w:rPr>
        <w:t>tähtaeg</w:t>
      </w:r>
      <w:proofErr w:type="spellEnd"/>
      <w:r w:rsidRPr="00425719">
        <w:rPr>
          <w:rFonts w:asciiTheme="majorBidi" w:hAnsiTheme="majorBidi" w:cstheme="majorBidi"/>
        </w:rPr>
        <w:t xml:space="preserve"> 23.09.2022 </w:t>
      </w:r>
      <w:proofErr w:type="spellStart"/>
      <w:r w:rsidRPr="00425719">
        <w:rPr>
          <w:rFonts w:asciiTheme="majorBidi" w:hAnsiTheme="majorBidi" w:cstheme="majorBidi"/>
        </w:rPr>
        <w:t>kell</w:t>
      </w:r>
      <w:proofErr w:type="spellEnd"/>
      <w:r w:rsidRPr="00425719">
        <w:rPr>
          <w:rFonts w:asciiTheme="majorBidi" w:hAnsiTheme="majorBidi" w:cstheme="majorBidi"/>
        </w:rPr>
        <w:t xml:space="preserve"> 12.00.</w:t>
      </w:r>
    </w:p>
    <w:p w14:paraId="7F584180" w14:textId="77777777" w:rsidR="00425719" w:rsidRDefault="00425719" w:rsidP="00425719">
      <w:pPr>
        <w:autoSpaceDE w:val="0"/>
        <w:autoSpaceDN w:val="0"/>
        <w:adjustRightInd w:val="0"/>
        <w:spacing w:after="0" w:line="240" w:lineRule="auto"/>
        <w:jc w:val="both"/>
        <w:rPr>
          <w:rFonts w:asciiTheme="majorBidi" w:hAnsiTheme="majorBidi" w:cstheme="majorBidi"/>
          <w:color w:val="000000"/>
          <w:kern w:val="0"/>
          <w:sz w:val="24"/>
          <w:szCs w:val="24"/>
          <w:lang w:val="en-US"/>
        </w:rPr>
      </w:pPr>
    </w:p>
    <w:p w14:paraId="6E43F38C" w14:textId="087804AE" w:rsidR="00425719" w:rsidRDefault="00425719" w:rsidP="00425719">
      <w:pPr>
        <w:autoSpaceDE w:val="0"/>
        <w:autoSpaceDN w:val="0"/>
        <w:adjustRightInd w:val="0"/>
        <w:spacing w:after="0" w:line="360" w:lineRule="auto"/>
        <w:jc w:val="both"/>
        <w:rPr>
          <w:rFonts w:asciiTheme="majorBidi" w:hAnsiTheme="majorBidi" w:cstheme="majorBidi"/>
          <w:color w:val="000000"/>
          <w:kern w:val="0"/>
          <w:sz w:val="24"/>
          <w:szCs w:val="24"/>
          <w:lang w:val="en-US"/>
        </w:rPr>
      </w:pPr>
      <w:proofErr w:type="spellStart"/>
      <w:r w:rsidRPr="003A7919">
        <w:rPr>
          <w:rFonts w:asciiTheme="majorBidi" w:hAnsiTheme="majorBidi" w:cstheme="majorBidi"/>
          <w:color w:val="000000"/>
          <w:kern w:val="0"/>
          <w:sz w:val="24"/>
          <w:szCs w:val="24"/>
          <w:lang w:val="en-US"/>
        </w:rPr>
        <w:t>Esialgne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riigihanke</w:t>
      </w:r>
      <w:proofErr w:type="spellEnd"/>
      <w:r w:rsidRPr="003A7919">
        <w:rPr>
          <w:rFonts w:asciiTheme="majorBidi" w:hAnsiTheme="majorBidi" w:cstheme="majorBidi"/>
          <w:color w:val="000000"/>
          <w:kern w:val="0"/>
          <w:sz w:val="24"/>
          <w:szCs w:val="24"/>
          <w:lang w:val="en-US"/>
        </w:rPr>
        <w:t xml:space="preserve"> nr 253614 HAD Lisa 1 </w:t>
      </w:r>
      <w:proofErr w:type="spellStart"/>
      <w:r w:rsidRPr="003A7919">
        <w:rPr>
          <w:rFonts w:asciiTheme="majorBidi" w:hAnsiTheme="majorBidi" w:cstheme="majorBidi"/>
          <w:color w:val="000000"/>
          <w:kern w:val="0"/>
          <w:sz w:val="24"/>
          <w:szCs w:val="24"/>
          <w:lang w:val="en-US"/>
        </w:rPr>
        <w:t>hankeeseme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tehniline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kirjeldus</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edaspidi</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tehniline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kirjeldus</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kehtis</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kuni</w:t>
      </w:r>
      <w:proofErr w:type="spellEnd"/>
      <w:r w:rsidRPr="003A7919">
        <w:rPr>
          <w:rFonts w:asciiTheme="majorBidi" w:hAnsiTheme="majorBidi" w:cstheme="majorBidi"/>
          <w:color w:val="000000"/>
          <w:kern w:val="0"/>
          <w:sz w:val="24"/>
          <w:szCs w:val="24"/>
          <w:lang w:val="en-US"/>
        </w:rPr>
        <w:t xml:space="preserve"> 19.09.2022 ja </w:t>
      </w:r>
      <w:proofErr w:type="spellStart"/>
      <w:r w:rsidRPr="003A7919">
        <w:rPr>
          <w:rFonts w:asciiTheme="majorBidi" w:hAnsiTheme="majorBidi" w:cstheme="majorBidi"/>
          <w:color w:val="000000"/>
          <w:kern w:val="0"/>
          <w:sz w:val="24"/>
          <w:szCs w:val="24"/>
          <w:lang w:val="en-US"/>
        </w:rPr>
        <w:t>tehnilise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kirjelduse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punktis</w:t>
      </w:r>
      <w:proofErr w:type="spellEnd"/>
      <w:r w:rsidRPr="003A7919">
        <w:rPr>
          <w:rFonts w:asciiTheme="majorBidi" w:hAnsiTheme="majorBidi" w:cstheme="majorBidi"/>
          <w:color w:val="000000"/>
          <w:kern w:val="0"/>
          <w:sz w:val="24"/>
          <w:szCs w:val="24"/>
          <w:lang w:val="en-US"/>
        </w:rPr>
        <w:t xml:space="preserve"> 12.14 on </w:t>
      </w:r>
      <w:proofErr w:type="spellStart"/>
      <w:r w:rsidRPr="003A7919">
        <w:rPr>
          <w:rFonts w:asciiTheme="majorBidi" w:hAnsiTheme="majorBidi" w:cstheme="majorBidi"/>
          <w:color w:val="000000"/>
          <w:kern w:val="0"/>
          <w:sz w:val="24"/>
          <w:szCs w:val="24"/>
          <w:lang w:val="en-US"/>
        </w:rPr>
        <w:t>toetuse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saaja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kehtestanud</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järgneva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nõude</w:t>
      </w:r>
      <w:proofErr w:type="spellEnd"/>
      <w:r w:rsidRPr="003A7919">
        <w:rPr>
          <w:rFonts w:asciiTheme="majorBidi" w:hAnsiTheme="majorBidi" w:cstheme="majorBidi"/>
          <w:color w:val="000000"/>
          <w:kern w:val="0"/>
          <w:sz w:val="24"/>
          <w:szCs w:val="24"/>
          <w:lang w:val="en-US"/>
        </w:rPr>
        <w:t xml:space="preserve">: </w:t>
      </w:r>
      <w:r w:rsidRPr="003A7919">
        <w:rPr>
          <w:rFonts w:asciiTheme="majorBidi" w:hAnsiTheme="majorBidi" w:cstheme="majorBidi"/>
          <w:i/>
          <w:iCs/>
          <w:color w:val="000000"/>
          <w:kern w:val="0"/>
          <w:sz w:val="24"/>
          <w:szCs w:val="24"/>
          <w:lang w:val="en-US"/>
        </w:rPr>
        <w:t>„</w:t>
      </w:r>
      <w:proofErr w:type="spellStart"/>
      <w:r w:rsidRPr="003A7919">
        <w:rPr>
          <w:rFonts w:asciiTheme="majorBidi" w:hAnsiTheme="majorBidi" w:cstheme="majorBidi"/>
          <w:color w:val="000000"/>
          <w:kern w:val="0"/>
          <w:sz w:val="24"/>
          <w:szCs w:val="24"/>
          <w:lang w:val="en-US"/>
        </w:rPr>
        <w:t>Pakkuja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peab</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esitama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varuosade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nimekirja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koos</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hindadega</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mille</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maksumus</w:t>
      </w:r>
      <w:proofErr w:type="spellEnd"/>
      <w:r w:rsidRPr="003A7919">
        <w:rPr>
          <w:rFonts w:asciiTheme="majorBidi" w:hAnsiTheme="majorBidi" w:cstheme="majorBidi"/>
          <w:color w:val="000000"/>
          <w:kern w:val="0"/>
          <w:sz w:val="24"/>
          <w:szCs w:val="24"/>
          <w:lang w:val="en-US"/>
        </w:rPr>
        <w:t xml:space="preserve"> on </w:t>
      </w:r>
      <w:proofErr w:type="spellStart"/>
      <w:r w:rsidRPr="003A7919">
        <w:rPr>
          <w:rFonts w:asciiTheme="majorBidi" w:hAnsiTheme="majorBidi" w:cstheme="majorBidi"/>
          <w:color w:val="000000"/>
          <w:kern w:val="0"/>
          <w:sz w:val="24"/>
          <w:szCs w:val="24"/>
          <w:lang w:val="en-US"/>
        </w:rPr>
        <w:t>rohkem</w:t>
      </w:r>
      <w:proofErr w:type="spellEnd"/>
      <w:r w:rsidRPr="003A7919">
        <w:rPr>
          <w:rFonts w:asciiTheme="majorBidi" w:hAnsiTheme="majorBidi" w:cstheme="majorBidi"/>
          <w:color w:val="000000"/>
          <w:kern w:val="0"/>
          <w:sz w:val="24"/>
          <w:szCs w:val="24"/>
          <w:lang w:val="en-US"/>
        </w:rPr>
        <w:t xml:space="preserve"> </w:t>
      </w:r>
      <w:proofErr w:type="spellStart"/>
      <w:r w:rsidRPr="003A7919">
        <w:rPr>
          <w:rFonts w:asciiTheme="majorBidi" w:hAnsiTheme="majorBidi" w:cstheme="majorBidi"/>
          <w:color w:val="000000"/>
          <w:kern w:val="0"/>
          <w:sz w:val="24"/>
          <w:szCs w:val="24"/>
          <w:lang w:val="en-US"/>
        </w:rPr>
        <w:t>kui</w:t>
      </w:r>
      <w:proofErr w:type="spellEnd"/>
      <w:r w:rsidRPr="003A7919">
        <w:rPr>
          <w:rFonts w:asciiTheme="majorBidi" w:hAnsiTheme="majorBidi" w:cstheme="majorBidi"/>
          <w:color w:val="000000"/>
          <w:kern w:val="0"/>
          <w:sz w:val="24"/>
          <w:szCs w:val="24"/>
          <w:lang w:val="en-US"/>
        </w:rPr>
        <w:t xml:space="preserve"> 2 000 </w:t>
      </w:r>
      <w:proofErr w:type="spellStart"/>
      <w:r w:rsidRPr="003A7919">
        <w:rPr>
          <w:rFonts w:asciiTheme="majorBidi" w:hAnsiTheme="majorBidi" w:cstheme="majorBidi"/>
          <w:color w:val="000000"/>
          <w:kern w:val="0"/>
          <w:sz w:val="24"/>
          <w:szCs w:val="24"/>
          <w:lang w:val="en-US"/>
        </w:rPr>
        <w:t>eurot</w:t>
      </w:r>
      <w:proofErr w:type="spellEnd"/>
      <w:r w:rsidRPr="003A7919">
        <w:rPr>
          <w:rFonts w:asciiTheme="majorBidi" w:hAnsiTheme="majorBidi" w:cstheme="majorBidi"/>
          <w:color w:val="000000"/>
          <w:kern w:val="0"/>
          <w:sz w:val="24"/>
          <w:szCs w:val="24"/>
          <w:lang w:val="en-US"/>
        </w:rPr>
        <w:t xml:space="preserve">.“ </w:t>
      </w:r>
    </w:p>
    <w:p w14:paraId="025FE0AA" w14:textId="77777777" w:rsidR="00425719" w:rsidRDefault="00425719" w:rsidP="00425719">
      <w:pPr>
        <w:autoSpaceDE w:val="0"/>
        <w:autoSpaceDN w:val="0"/>
        <w:adjustRightInd w:val="0"/>
        <w:spacing w:after="0" w:line="360" w:lineRule="auto"/>
        <w:jc w:val="both"/>
        <w:rPr>
          <w:rFonts w:asciiTheme="majorBidi" w:hAnsiTheme="majorBidi" w:cstheme="majorBidi"/>
          <w:color w:val="000000"/>
          <w:kern w:val="0"/>
          <w:sz w:val="24"/>
          <w:szCs w:val="24"/>
          <w:lang w:val="en-US"/>
        </w:rPr>
      </w:pPr>
    </w:p>
    <w:p w14:paraId="684EC836" w14:textId="423B4514" w:rsidR="00425719" w:rsidRPr="003A7919" w:rsidRDefault="00425719" w:rsidP="0030046D">
      <w:pPr>
        <w:autoSpaceDE w:val="0"/>
        <w:autoSpaceDN w:val="0"/>
        <w:adjustRightInd w:val="0"/>
        <w:spacing w:after="0" w:line="360" w:lineRule="auto"/>
        <w:jc w:val="both"/>
        <w:rPr>
          <w:rFonts w:asciiTheme="majorBidi" w:hAnsiTheme="majorBidi" w:cstheme="majorBidi"/>
          <w:color w:val="000000"/>
          <w:kern w:val="0"/>
          <w:sz w:val="24"/>
          <w:szCs w:val="24"/>
          <w:lang w:val="en-US"/>
        </w:rPr>
      </w:pPr>
      <w:r w:rsidRPr="0030046D">
        <w:rPr>
          <w:rFonts w:asciiTheme="majorBidi" w:hAnsiTheme="majorBidi" w:cstheme="majorBidi"/>
          <w:sz w:val="24"/>
          <w:szCs w:val="24"/>
        </w:rPr>
        <w:t xml:space="preserve">Hankija muutis </w:t>
      </w:r>
      <w:r w:rsidR="0030046D" w:rsidRPr="0030046D">
        <w:rPr>
          <w:rFonts w:asciiTheme="majorBidi" w:hAnsiTheme="majorBidi" w:cstheme="majorBidi"/>
          <w:sz w:val="24"/>
          <w:szCs w:val="24"/>
        </w:rPr>
        <w:t xml:space="preserve">16.09.2022 </w:t>
      </w:r>
      <w:r w:rsidRPr="0030046D">
        <w:rPr>
          <w:rFonts w:asciiTheme="majorBidi" w:hAnsiTheme="majorBidi" w:cstheme="majorBidi"/>
          <w:sz w:val="24"/>
          <w:szCs w:val="24"/>
        </w:rPr>
        <w:t>tehnilis</w:t>
      </w:r>
      <w:r w:rsidR="0030046D">
        <w:rPr>
          <w:rFonts w:asciiTheme="majorBidi" w:hAnsiTheme="majorBidi" w:cstheme="majorBidi"/>
          <w:sz w:val="24"/>
          <w:szCs w:val="24"/>
        </w:rPr>
        <w:t>t</w:t>
      </w:r>
      <w:r w:rsidRPr="0030046D">
        <w:rPr>
          <w:rFonts w:asciiTheme="majorBidi" w:hAnsiTheme="majorBidi" w:cstheme="majorBidi"/>
          <w:sz w:val="24"/>
          <w:szCs w:val="24"/>
        </w:rPr>
        <w:t xml:space="preserve"> kirjeldust </w:t>
      </w:r>
      <w:r w:rsidR="0030046D" w:rsidRPr="0030046D">
        <w:rPr>
          <w:rFonts w:asciiTheme="majorBidi" w:hAnsiTheme="majorBidi" w:cstheme="majorBidi"/>
          <w:sz w:val="24"/>
          <w:szCs w:val="24"/>
        </w:rPr>
        <w:t xml:space="preserve">ning tõi sisse nõude, et </w:t>
      </w:r>
      <w:r w:rsidR="0030046D">
        <w:rPr>
          <w:rFonts w:asciiTheme="majorBidi" w:hAnsiTheme="majorBidi" w:cstheme="majorBidi"/>
          <w:sz w:val="24"/>
          <w:szCs w:val="24"/>
        </w:rPr>
        <w:t>p</w:t>
      </w:r>
      <w:r w:rsidR="0030046D" w:rsidRPr="0030046D">
        <w:rPr>
          <w:rFonts w:asciiTheme="majorBidi" w:hAnsiTheme="majorBidi" w:cstheme="majorBidi"/>
          <w:sz w:val="24"/>
          <w:szCs w:val="24"/>
        </w:rPr>
        <w:t>akkuja peab esitama varuosade nimekirja koos hindadega, mille maksumus on rohkem kui 500 eurot.</w:t>
      </w:r>
    </w:p>
    <w:p w14:paraId="4399CC82" w14:textId="77777777" w:rsidR="003A7919" w:rsidRPr="00425719" w:rsidRDefault="003A7919" w:rsidP="00425719">
      <w:pPr>
        <w:pStyle w:val="Default"/>
        <w:jc w:val="both"/>
        <w:rPr>
          <w:rFonts w:asciiTheme="majorBidi" w:hAnsiTheme="majorBidi" w:cstheme="majorBidi"/>
          <w:u w:val="single"/>
        </w:rPr>
      </w:pPr>
    </w:p>
    <w:p w14:paraId="214009A7" w14:textId="77777777" w:rsidR="00425719" w:rsidRPr="00425719" w:rsidRDefault="00425719" w:rsidP="00425719">
      <w:pPr>
        <w:pStyle w:val="Default"/>
        <w:spacing w:line="360" w:lineRule="auto"/>
        <w:jc w:val="both"/>
        <w:rPr>
          <w:rFonts w:asciiTheme="majorBidi" w:hAnsiTheme="majorBidi" w:cstheme="majorBidi"/>
          <w:u w:val="single"/>
        </w:rPr>
      </w:pPr>
      <w:proofErr w:type="spellStart"/>
      <w:r w:rsidRPr="00425719">
        <w:rPr>
          <w:rFonts w:asciiTheme="majorBidi" w:hAnsiTheme="majorBidi" w:cstheme="majorBidi"/>
          <w:u w:val="single"/>
        </w:rPr>
        <w:t>Hankija</w:t>
      </w:r>
      <w:proofErr w:type="spellEnd"/>
      <w:r w:rsidRPr="00425719">
        <w:rPr>
          <w:rFonts w:asciiTheme="majorBidi" w:hAnsiTheme="majorBidi" w:cstheme="majorBidi"/>
          <w:u w:val="single"/>
        </w:rPr>
        <w:t xml:space="preserve"> on </w:t>
      </w:r>
      <w:proofErr w:type="spellStart"/>
      <w:r w:rsidRPr="00425719">
        <w:rPr>
          <w:rFonts w:asciiTheme="majorBidi" w:hAnsiTheme="majorBidi" w:cstheme="majorBidi"/>
          <w:u w:val="single"/>
        </w:rPr>
        <w:t>vastavustingimuses</w:t>
      </w:r>
      <w:proofErr w:type="spellEnd"/>
      <w:r w:rsidRPr="00425719">
        <w:rPr>
          <w:rFonts w:asciiTheme="majorBidi" w:hAnsiTheme="majorBidi" w:cstheme="majorBidi"/>
          <w:u w:val="single"/>
        </w:rPr>
        <w:t xml:space="preserve"> nr 4 </w:t>
      </w:r>
      <w:proofErr w:type="spellStart"/>
      <w:r w:rsidRPr="00425719">
        <w:rPr>
          <w:rFonts w:asciiTheme="majorBidi" w:hAnsiTheme="majorBidi" w:cstheme="majorBidi"/>
          <w:u w:val="single"/>
        </w:rPr>
        <w:t>kehtestanud</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sama</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nõude</w:t>
      </w:r>
      <w:proofErr w:type="spellEnd"/>
      <w:r w:rsidRPr="00425719">
        <w:rPr>
          <w:rFonts w:asciiTheme="majorBidi" w:hAnsiTheme="majorBidi" w:cstheme="majorBidi"/>
          <w:u w:val="single"/>
        </w:rPr>
        <w:t xml:space="preserve"> – „</w:t>
      </w:r>
      <w:proofErr w:type="spellStart"/>
      <w:r w:rsidRPr="00425719">
        <w:rPr>
          <w:rFonts w:asciiTheme="majorBidi" w:hAnsiTheme="majorBidi" w:cstheme="majorBidi"/>
          <w:i/>
          <w:iCs/>
          <w:u w:val="single"/>
        </w:rPr>
        <w:t>Pakkuja</w:t>
      </w:r>
      <w:proofErr w:type="spellEnd"/>
      <w:r w:rsidRPr="00425719">
        <w:rPr>
          <w:rFonts w:asciiTheme="majorBidi" w:hAnsiTheme="majorBidi" w:cstheme="majorBidi"/>
          <w:i/>
          <w:iCs/>
          <w:u w:val="single"/>
        </w:rPr>
        <w:t xml:space="preserve"> </w:t>
      </w:r>
      <w:proofErr w:type="spellStart"/>
      <w:r w:rsidRPr="00425719">
        <w:rPr>
          <w:rFonts w:asciiTheme="majorBidi" w:hAnsiTheme="majorBidi" w:cstheme="majorBidi"/>
          <w:i/>
          <w:iCs/>
          <w:u w:val="single"/>
        </w:rPr>
        <w:t>peab</w:t>
      </w:r>
      <w:proofErr w:type="spellEnd"/>
      <w:r w:rsidRPr="00425719">
        <w:rPr>
          <w:rFonts w:asciiTheme="majorBidi" w:hAnsiTheme="majorBidi" w:cstheme="majorBidi"/>
          <w:i/>
          <w:iCs/>
          <w:u w:val="single"/>
        </w:rPr>
        <w:t xml:space="preserve"> </w:t>
      </w:r>
      <w:proofErr w:type="spellStart"/>
      <w:r w:rsidRPr="00425719">
        <w:rPr>
          <w:rFonts w:asciiTheme="majorBidi" w:hAnsiTheme="majorBidi" w:cstheme="majorBidi"/>
          <w:i/>
          <w:iCs/>
          <w:u w:val="single"/>
        </w:rPr>
        <w:t>esitama</w:t>
      </w:r>
      <w:proofErr w:type="spellEnd"/>
      <w:r w:rsidRPr="00425719">
        <w:rPr>
          <w:rFonts w:asciiTheme="majorBidi" w:hAnsiTheme="majorBidi" w:cstheme="majorBidi"/>
          <w:i/>
          <w:iCs/>
          <w:u w:val="single"/>
        </w:rPr>
        <w:t xml:space="preserve"> </w:t>
      </w:r>
      <w:proofErr w:type="spellStart"/>
      <w:r w:rsidRPr="00425719">
        <w:rPr>
          <w:rFonts w:asciiTheme="majorBidi" w:hAnsiTheme="majorBidi" w:cstheme="majorBidi"/>
          <w:i/>
          <w:iCs/>
          <w:u w:val="single"/>
        </w:rPr>
        <w:t>varuosade</w:t>
      </w:r>
      <w:proofErr w:type="spellEnd"/>
      <w:r w:rsidRPr="00425719">
        <w:rPr>
          <w:rFonts w:asciiTheme="majorBidi" w:hAnsiTheme="majorBidi" w:cstheme="majorBidi"/>
          <w:i/>
          <w:iCs/>
          <w:u w:val="single"/>
        </w:rPr>
        <w:t xml:space="preserve"> </w:t>
      </w:r>
      <w:proofErr w:type="spellStart"/>
      <w:r w:rsidRPr="00425719">
        <w:rPr>
          <w:rFonts w:asciiTheme="majorBidi" w:hAnsiTheme="majorBidi" w:cstheme="majorBidi"/>
          <w:i/>
          <w:iCs/>
          <w:u w:val="single"/>
        </w:rPr>
        <w:t>nimekirja</w:t>
      </w:r>
      <w:proofErr w:type="spellEnd"/>
      <w:r w:rsidRPr="00425719">
        <w:rPr>
          <w:rFonts w:asciiTheme="majorBidi" w:hAnsiTheme="majorBidi" w:cstheme="majorBidi"/>
          <w:i/>
          <w:iCs/>
          <w:u w:val="single"/>
        </w:rPr>
        <w:t xml:space="preserve"> </w:t>
      </w:r>
      <w:proofErr w:type="spellStart"/>
      <w:r w:rsidRPr="00425719">
        <w:rPr>
          <w:rFonts w:asciiTheme="majorBidi" w:hAnsiTheme="majorBidi" w:cstheme="majorBidi"/>
          <w:i/>
          <w:iCs/>
          <w:u w:val="single"/>
        </w:rPr>
        <w:t>koos</w:t>
      </w:r>
      <w:proofErr w:type="spellEnd"/>
      <w:r w:rsidRPr="00425719">
        <w:rPr>
          <w:rFonts w:asciiTheme="majorBidi" w:hAnsiTheme="majorBidi" w:cstheme="majorBidi"/>
          <w:i/>
          <w:iCs/>
          <w:u w:val="single"/>
        </w:rPr>
        <w:t xml:space="preserve"> </w:t>
      </w:r>
      <w:proofErr w:type="spellStart"/>
      <w:r w:rsidRPr="00425719">
        <w:rPr>
          <w:rFonts w:asciiTheme="majorBidi" w:hAnsiTheme="majorBidi" w:cstheme="majorBidi"/>
          <w:i/>
          <w:iCs/>
          <w:u w:val="single"/>
        </w:rPr>
        <w:t>hindadega</w:t>
      </w:r>
      <w:proofErr w:type="spellEnd"/>
      <w:r w:rsidRPr="00425719">
        <w:rPr>
          <w:rFonts w:asciiTheme="majorBidi" w:hAnsiTheme="majorBidi" w:cstheme="majorBidi"/>
          <w:i/>
          <w:iCs/>
          <w:u w:val="single"/>
        </w:rPr>
        <w:t xml:space="preserve">, </w:t>
      </w:r>
      <w:proofErr w:type="spellStart"/>
      <w:r w:rsidRPr="00425719">
        <w:rPr>
          <w:rFonts w:asciiTheme="majorBidi" w:hAnsiTheme="majorBidi" w:cstheme="majorBidi"/>
          <w:i/>
          <w:iCs/>
          <w:u w:val="single"/>
        </w:rPr>
        <w:t>mille</w:t>
      </w:r>
      <w:proofErr w:type="spellEnd"/>
      <w:r w:rsidRPr="00425719">
        <w:rPr>
          <w:rFonts w:asciiTheme="majorBidi" w:hAnsiTheme="majorBidi" w:cstheme="majorBidi"/>
          <w:i/>
          <w:iCs/>
          <w:u w:val="single"/>
        </w:rPr>
        <w:t xml:space="preserve"> </w:t>
      </w:r>
      <w:proofErr w:type="spellStart"/>
      <w:r w:rsidRPr="00425719">
        <w:rPr>
          <w:rFonts w:asciiTheme="majorBidi" w:hAnsiTheme="majorBidi" w:cstheme="majorBidi"/>
          <w:i/>
          <w:iCs/>
          <w:u w:val="single"/>
        </w:rPr>
        <w:t>maksumus</w:t>
      </w:r>
      <w:proofErr w:type="spellEnd"/>
      <w:r w:rsidRPr="00425719">
        <w:rPr>
          <w:rFonts w:asciiTheme="majorBidi" w:hAnsiTheme="majorBidi" w:cstheme="majorBidi"/>
          <w:i/>
          <w:iCs/>
          <w:u w:val="single"/>
        </w:rPr>
        <w:t xml:space="preserve"> on </w:t>
      </w:r>
      <w:proofErr w:type="spellStart"/>
      <w:r w:rsidRPr="00425719">
        <w:rPr>
          <w:rFonts w:asciiTheme="majorBidi" w:hAnsiTheme="majorBidi" w:cstheme="majorBidi"/>
          <w:i/>
          <w:iCs/>
          <w:u w:val="single"/>
        </w:rPr>
        <w:t>rohkem</w:t>
      </w:r>
      <w:proofErr w:type="spellEnd"/>
      <w:r w:rsidRPr="00425719">
        <w:rPr>
          <w:rFonts w:asciiTheme="majorBidi" w:hAnsiTheme="majorBidi" w:cstheme="majorBidi"/>
          <w:i/>
          <w:iCs/>
          <w:u w:val="single"/>
        </w:rPr>
        <w:t xml:space="preserve"> </w:t>
      </w:r>
      <w:proofErr w:type="spellStart"/>
      <w:r w:rsidRPr="00425719">
        <w:rPr>
          <w:rFonts w:asciiTheme="majorBidi" w:hAnsiTheme="majorBidi" w:cstheme="majorBidi"/>
          <w:i/>
          <w:iCs/>
          <w:u w:val="single"/>
        </w:rPr>
        <w:t>kui</w:t>
      </w:r>
      <w:proofErr w:type="spellEnd"/>
      <w:r w:rsidRPr="00425719">
        <w:rPr>
          <w:rFonts w:asciiTheme="majorBidi" w:hAnsiTheme="majorBidi" w:cstheme="majorBidi"/>
          <w:i/>
          <w:iCs/>
          <w:u w:val="single"/>
        </w:rPr>
        <w:t xml:space="preserve"> 500 </w:t>
      </w:r>
      <w:proofErr w:type="spellStart"/>
      <w:r w:rsidRPr="00425719">
        <w:rPr>
          <w:rFonts w:asciiTheme="majorBidi" w:hAnsiTheme="majorBidi" w:cstheme="majorBidi"/>
          <w:i/>
          <w:iCs/>
          <w:u w:val="single"/>
        </w:rPr>
        <w:t>eurot</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Riigihangete</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registri</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andmetest</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nähtuvalt</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ei</w:t>
      </w:r>
      <w:proofErr w:type="spellEnd"/>
      <w:r w:rsidRPr="00425719">
        <w:rPr>
          <w:rFonts w:asciiTheme="majorBidi" w:hAnsiTheme="majorBidi" w:cstheme="majorBidi"/>
          <w:u w:val="single"/>
        </w:rPr>
        <w:t xml:space="preserve"> ole </w:t>
      </w:r>
      <w:proofErr w:type="spellStart"/>
      <w:r w:rsidRPr="00425719">
        <w:rPr>
          <w:rFonts w:asciiTheme="majorBidi" w:hAnsiTheme="majorBidi" w:cstheme="majorBidi"/>
          <w:u w:val="single"/>
        </w:rPr>
        <w:t>vastavustingimust</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muudetud</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ehk</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vastavustingimuse</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sõnastus</w:t>
      </w:r>
      <w:proofErr w:type="spellEnd"/>
      <w:r w:rsidRPr="00425719">
        <w:rPr>
          <w:rFonts w:asciiTheme="majorBidi" w:hAnsiTheme="majorBidi" w:cstheme="majorBidi"/>
          <w:u w:val="single"/>
        </w:rPr>
        <w:t xml:space="preserve"> on </w:t>
      </w:r>
      <w:proofErr w:type="spellStart"/>
      <w:r w:rsidRPr="00425719">
        <w:rPr>
          <w:rFonts w:asciiTheme="majorBidi" w:hAnsiTheme="majorBidi" w:cstheme="majorBidi"/>
          <w:u w:val="single"/>
        </w:rPr>
        <w:t>kogu</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hankemenetluse</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jooksul</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olnud</w:t>
      </w:r>
      <w:proofErr w:type="spellEnd"/>
      <w:r w:rsidRPr="00425719">
        <w:rPr>
          <w:rFonts w:asciiTheme="majorBidi" w:hAnsiTheme="majorBidi" w:cstheme="majorBidi"/>
          <w:u w:val="single"/>
        </w:rPr>
        <w:t xml:space="preserve"> </w:t>
      </w:r>
      <w:proofErr w:type="spellStart"/>
      <w:r w:rsidRPr="00425719">
        <w:rPr>
          <w:rFonts w:asciiTheme="majorBidi" w:hAnsiTheme="majorBidi" w:cstheme="majorBidi"/>
          <w:u w:val="single"/>
        </w:rPr>
        <w:t>muutumatu</w:t>
      </w:r>
      <w:proofErr w:type="spellEnd"/>
      <w:r w:rsidRPr="00425719">
        <w:rPr>
          <w:rFonts w:asciiTheme="majorBidi" w:hAnsiTheme="majorBidi" w:cstheme="majorBidi"/>
          <w:u w:val="single"/>
        </w:rPr>
        <w:t xml:space="preserve">. </w:t>
      </w:r>
    </w:p>
    <w:p w14:paraId="52DD390F" w14:textId="77777777" w:rsidR="00425719" w:rsidRDefault="00425719" w:rsidP="00425719">
      <w:pPr>
        <w:pStyle w:val="Default"/>
        <w:jc w:val="both"/>
        <w:rPr>
          <w:rFonts w:asciiTheme="majorBidi" w:hAnsiTheme="majorBidi" w:cstheme="majorBidi"/>
        </w:rPr>
      </w:pPr>
    </w:p>
    <w:p w14:paraId="6254E78D" w14:textId="6BABC33E" w:rsidR="00425719" w:rsidRPr="00425719" w:rsidRDefault="0030046D" w:rsidP="0030046D">
      <w:pPr>
        <w:pStyle w:val="Default"/>
        <w:spacing w:line="360" w:lineRule="auto"/>
        <w:jc w:val="both"/>
        <w:rPr>
          <w:rFonts w:asciiTheme="majorBidi" w:hAnsiTheme="majorBidi" w:cstheme="majorBidi"/>
        </w:rPr>
      </w:pPr>
      <w:proofErr w:type="spellStart"/>
      <w:r>
        <w:rPr>
          <w:rFonts w:asciiTheme="majorBidi" w:hAnsiTheme="majorBidi" w:cstheme="majorBidi"/>
        </w:rPr>
        <w:t>Rakendusüksus</w:t>
      </w:r>
      <w:proofErr w:type="spellEnd"/>
      <w:r>
        <w:rPr>
          <w:rFonts w:asciiTheme="majorBidi" w:hAnsiTheme="majorBidi" w:cstheme="majorBidi"/>
        </w:rPr>
        <w:t xml:space="preserve"> </w:t>
      </w:r>
      <w:proofErr w:type="spellStart"/>
      <w:r>
        <w:rPr>
          <w:rFonts w:asciiTheme="majorBidi" w:hAnsiTheme="majorBidi" w:cstheme="majorBidi"/>
        </w:rPr>
        <w:t>heidab</w:t>
      </w:r>
      <w:proofErr w:type="spellEnd"/>
      <w:r>
        <w:rPr>
          <w:rFonts w:asciiTheme="majorBidi" w:hAnsiTheme="majorBidi" w:cstheme="majorBidi"/>
        </w:rPr>
        <w:t xml:space="preserve">  </w:t>
      </w:r>
      <w:proofErr w:type="spellStart"/>
      <w:r>
        <w:rPr>
          <w:rFonts w:asciiTheme="majorBidi" w:hAnsiTheme="majorBidi" w:cstheme="majorBidi"/>
        </w:rPr>
        <w:t>ette</w:t>
      </w:r>
      <w:proofErr w:type="spellEnd"/>
      <w:r>
        <w:rPr>
          <w:rFonts w:asciiTheme="majorBidi" w:hAnsiTheme="majorBidi" w:cstheme="majorBidi"/>
        </w:rPr>
        <w:t xml:space="preserve">, et </w:t>
      </w:r>
      <w:proofErr w:type="spellStart"/>
      <w:r>
        <w:rPr>
          <w:rFonts w:asciiTheme="majorBidi" w:hAnsiTheme="majorBidi" w:cstheme="majorBidi"/>
        </w:rPr>
        <w:t>p</w:t>
      </w:r>
      <w:r w:rsidR="00425719" w:rsidRPr="00425719">
        <w:rPr>
          <w:rFonts w:asciiTheme="majorBidi" w:hAnsiTheme="majorBidi" w:cstheme="majorBidi"/>
        </w:rPr>
        <w:t>eale</w:t>
      </w:r>
      <w:proofErr w:type="spellEnd"/>
      <w:r w:rsidR="00425719" w:rsidRPr="00425719">
        <w:rPr>
          <w:rFonts w:asciiTheme="majorBidi" w:hAnsiTheme="majorBidi" w:cstheme="majorBidi"/>
        </w:rPr>
        <w:t xml:space="preserve"> </w:t>
      </w:r>
      <w:proofErr w:type="spellStart"/>
      <w:r w:rsidR="00425719" w:rsidRPr="00425719">
        <w:rPr>
          <w:rFonts w:asciiTheme="majorBidi" w:hAnsiTheme="majorBidi" w:cstheme="majorBidi"/>
        </w:rPr>
        <w:t>tehnilise</w:t>
      </w:r>
      <w:proofErr w:type="spellEnd"/>
      <w:r w:rsidR="00425719" w:rsidRPr="00425719">
        <w:rPr>
          <w:rFonts w:asciiTheme="majorBidi" w:hAnsiTheme="majorBidi" w:cstheme="majorBidi"/>
        </w:rPr>
        <w:t xml:space="preserve"> </w:t>
      </w:r>
      <w:proofErr w:type="spellStart"/>
      <w:r w:rsidR="00425719" w:rsidRPr="00425719">
        <w:rPr>
          <w:rFonts w:asciiTheme="majorBidi" w:hAnsiTheme="majorBidi" w:cstheme="majorBidi"/>
        </w:rPr>
        <w:t>kirjelduse</w:t>
      </w:r>
      <w:proofErr w:type="spellEnd"/>
      <w:r w:rsidR="00425719" w:rsidRPr="00425719">
        <w:rPr>
          <w:rFonts w:asciiTheme="majorBidi" w:hAnsiTheme="majorBidi" w:cstheme="majorBidi"/>
        </w:rPr>
        <w:t xml:space="preserve"> </w:t>
      </w:r>
      <w:proofErr w:type="spellStart"/>
      <w:r w:rsidR="00425719" w:rsidRPr="00425719">
        <w:rPr>
          <w:rFonts w:asciiTheme="majorBidi" w:hAnsiTheme="majorBidi" w:cstheme="majorBidi"/>
        </w:rPr>
        <w:t>muutmist</w:t>
      </w:r>
      <w:proofErr w:type="spellEnd"/>
      <w:r w:rsidR="00425719" w:rsidRPr="00425719">
        <w:rPr>
          <w:rFonts w:asciiTheme="majorBidi" w:hAnsiTheme="majorBidi" w:cstheme="majorBidi"/>
        </w:rPr>
        <w:t xml:space="preserve"> </w:t>
      </w:r>
      <w:proofErr w:type="spellStart"/>
      <w:r w:rsidR="00425719" w:rsidRPr="00425719">
        <w:rPr>
          <w:rFonts w:asciiTheme="majorBidi" w:hAnsiTheme="majorBidi" w:cstheme="majorBidi"/>
        </w:rPr>
        <w:t>jäi</w:t>
      </w:r>
      <w:proofErr w:type="spellEnd"/>
      <w:r w:rsidR="00425719" w:rsidRPr="00425719">
        <w:rPr>
          <w:rFonts w:asciiTheme="majorBidi" w:hAnsiTheme="majorBidi" w:cstheme="majorBidi"/>
        </w:rPr>
        <w:t xml:space="preserve"> </w:t>
      </w:r>
      <w:proofErr w:type="spellStart"/>
      <w:r w:rsidR="00425719" w:rsidRPr="00425719">
        <w:rPr>
          <w:rFonts w:asciiTheme="majorBidi" w:hAnsiTheme="majorBidi" w:cstheme="majorBidi"/>
        </w:rPr>
        <w:t>pakkumuste</w:t>
      </w:r>
      <w:proofErr w:type="spellEnd"/>
      <w:r w:rsidR="00425719" w:rsidRPr="00425719">
        <w:rPr>
          <w:rFonts w:asciiTheme="majorBidi" w:hAnsiTheme="majorBidi" w:cstheme="majorBidi"/>
        </w:rPr>
        <w:t xml:space="preserve"> </w:t>
      </w:r>
      <w:proofErr w:type="spellStart"/>
      <w:r w:rsidR="00425719" w:rsidRPr="00425719">
        <w:rPr>
          <w:rFonts w:asciiTheme="majorBidi" w:hAnsiTheme="majorBidi" w:cstheme="majorBidi"/>
        </w:rPr>
        <w:t>esitamise</w:t>
      </w:r>
      <w:proofErr w:type="spellEnd"/>
      <w:r w:rsidR="00425719" w:rsidRPr="00425719">
        <w:rPr>
          <w:rFonts w:asciiTheme="majorBidi" w:hAnsiTheme="majorBidi" w:cstheme="majorBidi"/>
        </w:rPr>
        <w:t xml:space="preserve"> </w:t>
      </w:r>
      <w:proofErr w:type="spellStart"/>
      <w:r w:rsidR="00425719" w:rsidRPr="00425719">
        <w:rPr>
          <w:rFonts w:asciiTheme="majorBidi" w:hAnsiTheme="majorBidi" w:cstheme="majorBidi"/>
        </w:rPr>
        <w:t>tähtajani</w:t>
      </w:r>
      <w:proofErr w:type="spellEnd"/>
      <w:r w:rsidR="00425719" w:rsidRPr="00425719">
        <w:rPr>
          <w:rFonts w:asciiTheme="majorBidi" w:hAnsiTheme="majorBidi" w:cstheme="majorBidi"/>
        </w:rPr>
        <w:t xml:space="preserve"> </w:t>
      </w:r>
      <w:proofErr w:type="spellStart"/>
      <w:r w:rsidR="00425719" w:rsidRPr="00425719">
        <w:rPr>
          <w:rFonts w:asciiTheme="majorBidi" w:hAnsiTheme="majorBidi" w:cstheme="majorBidi"/>
        </w:rPr>
        <w:t>vähem</w:t>
      </w:r>
      <w:proofErr w:type="spellEnd"/>
      <w:r w:rsidR="00425719" w:rsidRPr="00425719">
        <w:rPr>
          <w:rFonts w:asciiTheme="majorBidi" w:hAnsiTheme="majorBidi" w:cstheme="majorBidi"/>
        </w:rPr>
        <w:t xml:space="preserve"> </w:t>
      </w:r>
      <w:proofErr w:type="spellStart"/>
      <w:r>
        <w:rPr>
          <w:rFonts w:asciiTheme="majorBidi" w:hAnsiTheme="majorBidi" w:cstheme="majorBidi"/>
        </w:rPr>
        <w:t>aega</w:t>
      </w:r>
      <w:proofErr w:type="spellEnd"/>
      <w:r>
        <w:rPr>
          <w:rFonts w:asciiTheme="majorBidi" w:hAnsiTheme="majorBidi" w:cstheme="majorBidi"/>
        </w:rPr>
        <w:t xml:space="preserve"> </w:t>
      </w:r>
      <w:proofErr w:type="spellStart"/>
      <w:r w:rsidR="00425719" w:rsidRPr="00425719">
        <w:rPr>
          <w:rFonts w:asciiTheme="majorBidi" w:hAnsiTheme="majorBidi" w:cstheme="majorBidi"/>
        </w:rPr>
        <w:t>kui</w:t>
      </w:r>
      <w:proofErr w:type="spellEnd"/>
      <w:r w:rsidR="00425719" w:rsidRPr="00425719">
        <w:rPr>
          <w:rFonts w:asciiTheme="majorBidi" w:hAnsiTheme="majorBidi" w:cstheme="majorBidi"/>
        </w:rPr>
        <w:t xml:space="preserve"> RHS § 82 </w:t>
      </w:r>
      <w:proofErr w:type="spellStart"/>
      <w:r w:rsidR="00425719" w:rsidRPr="00425719">
        <w:rPr>
          <w:rFonts w:asciiTheme="majorBidi" w:hAnsiTheme="majorBidi" w:cstheme="majorBidi"/>
        </w:rPr>
        <w:t>lõike</w:t>
      </w:r>
      <w:proofErr w:type="spellEnd"/>
      <w:r w:rsidR="00425719" w:rsidRPr="00425719">
        <w:rPr>
          <w:rFonts w:asciiTheme="majorBidi" w:hAnsiTheme="majorBidi" w:cstheme="majorBidi"/>
        </w:rPr>
        <w:t xml:space="preserve"> 1 </w:t>
      </w:r>
      <w:proofErr w:type="spellStart"/>
      <w:r>
        <w:rPr>
          <w:rFonts w:asciiTheme="majorBidi" w:hAnsiTheme="majorBidi" w:cstheme="majorBidi"/>
        </w:rPr>
        <w:t>seda</w:t>
      </w:r>
      <w:proofErr w:type="spellEnd"/>
      <w:r>
        <w:rPr>
          <w:rFonts w:asciiTheme="majorBidi" w:hAnsiTheme="majorBidi" w:cstheme="majorBidi"/>
        </w:rPr>
        <w:t xml:space="preserve"> </w:t>
      </w:r>
      <w:proofErr w:type="spellStart"/>
      <w:r>
        <w:rPr>
          <w:rFonts w:asciiTheme="majorBidi" w:hAnsiTheme="majorBidi" w:cstheme="majorBidi"/>
        </w:rPr>
        <w:t>lubab</w:t>
      </w:r>
      <w:proofErr w:type="spellEnd"/>
      <w:r>
        <w:rPr>
          <w:rFonts w:asciiTheme="majorBidi" w:hAnsiTheme="majorBidi" w:cstheme="majorBidi"/>
        </w:rPr>
        <w:t xml:space="preserve">, </w:t>
      </w:r>
      <w:proofErr w:type="spellStart"/>
      <w:r>
        <w:rPr>
          <w:rFonts w:asciiTheme="majorBidi" w:hAnsiTheme="majorBidi" w:cstheme="majorBidi"/>
        </w:rPr>
        <w:t>kuid</w:t>
      </w:r>
      <w:proofErr w:type="spellEnd"/>
      <w:r w:rsidR="00425719" w:rsidRPr="00425719">
        <w:rPr>
          <w:rFonts w:asciiTheme="majorBidi" w:hAnsiTheme="majorBidi" w:cstheme="majorBidi"/>
        </w:rPr>
        <w:t xml:space="preserve"> </w:t>
      </w:r>
      <w:proofErr w:type="spellStart"/>
      <w:r>
        <w:rPr>
          <w:rFonts w:asciiTheme="majorBidi" w:hAnsiTheme="majorBidi" w:cstheme="majorBidi"/>
        </w:rPr>
        <w:t>h</w:t>
      </w:r>
      <w:r w:rsidR="00425719" w:rsidRPr="00425719">
        <w:rPr>
          <w:rFonts w:asciiTheme="majorBidi" w:hAnsiTheme="majorBidi" w:cstheme="majorBidi"/>
        </w:rPr>
        <w:t>ankija</w:t>
      </w:r>
      <w:proofErr w:type="spellEnd"/>
      <w:r w:rsidR="00425719" w:rsidRPr="00425719">
        <w:rPr>
          <w:rFonts w:asciiTheme="majorBidi" w:hAnsiTheme="majorBidi" w:cstheme="majorBidi"/>
        </w:rPr>
        <w:t xml:space="preserve"> </w:t>
      </w:r>
      <w:proofErr w:type="spellStart"/>
      <w:r>
        <w:rPr>
          <w:rFonts w:asciiTheme="majorBidi" w:hAnsiTheme="majorBidi" w:cstheme="majorBidi"/>
        </w:rPr>
        <w:t>ei</w:t>
      </w:r>
      <w:proofErr w:type="spellEnd"/>
      <w:r>
        <w:rPr>
          <w:rFonts w:asciiTheme="majorBidi" w:hAnsiTheme="majorBidi" w:cstheme="majorBidi"/>
        </w:rPr>
        <w:t xml:space="preserve"> </w:t>
      </w:r>
      <w:proofErr w:type="spellStart"/>
      <w:r>
        <w:rPr>
          <w:rFonts w:asciiTheme="majorBidi" w:hAnsiTheme="majorBidi" w:cstheme="majorBidi"/>
        </w:rPr>
        <w:t>pikendanud</w:t>
      </w:r>
      <w:proofErr w:type="spellEnd"/>
      <w:r>
        <w:rPr>
          <w:rFonts w:asciiTheme="majorBidi" w:hAnsiTheme="majorBidi" w:cstheme="majorBidi"/>
        </w:rPr>
        <w:t xml:space="preserve"> </w:t>
      </w:r>
      <w:proofErr w:type="spellStart"/>
      <w:r w:rsidR="00425719" w:rsidRPr="00425719">
        <w:rPr>
          <w:rFonts w:asciiTheme="majorBidi" w:hAnsiTheme="majorBidi" w:cstheme="majorBidi"/>
        </w:rPr>
        <w:t>pakkumuste</w:t>
      </w:r>
      <w:proofErr w:type="spellEnd"/>
      <w:r w:rsidR="00425719" w:rsidRPr="00425719">
        <w:rPr>
          <w:rFonts w:asciiTheme="majorBidi" w:hAnsiTheme="majorBidi" w:cstheme="majorBidi"/>
        </w:rPr>
        <w:t xml:space="preserve"> </w:t>
      </w:r>
      <w:proofErr w:type="spellStart"/>
      <w:r w:rsidR="00425719" w:rsidRPr="00425719">
        <w:rPr>
          <w:rFonts w:asciiTheme="majorBidi" w:hAnsiTheme="majorBidi" w:cstheme="majorBidi"/>
        </w:rPr>
        <w:t>esitamise</w:t>
      </w:r>
      <w:proofErr w:type="spellEnd"/>
      <w:r w:rsidR="00425719" w:rsidRPr="00425719">
        <w:rPr>
          <w:rFonts w:asciiTheme="majorBidi" w:hAnsiTheme="majorBidi" w:cstheme="majorBidi"/>
        </w:rPr>
        <w:t xml:space="preserve"> </w:t>
      </w:r>
      <w:proofErr w:type="spellStart"/>
      <w:r w:rsidR="00425719" w:rsidRPr="00425719">
        <w:rPr>
          <w:rFonts w:asciiTheme="majorBidi" w:hAnsiTheme="majorBidi" w:cstheme="majorBidi"/>
        </w:rPr>
        <w:t>tähtaega</w:t>
      </w:r>
      <w:proofErr w:type="spellEnd"/>
      <w:r>
        <w:rPr>
          <w:rFonts w:asciiTheme="majorBidi" w:hAnsiTheme="majorBidi" w:cstheme="majorBidi"/>
        </w:rPr>
        <w:t>.</w:t>
      </w:r>
    </w:p>
    <w:p w14:paraId="2C8B5D62" w14:textId="77777777" w:rsidR="00425719" w:rsidRPr="00425719" w:rsidRDefault="00425719" w:rsidP="00425719">
      <w:pPr>
        <w:pStyle w:val="Default"/>
        <w:jc w:val="both"/>
        <w:rPr>
          <w:rFonts w:asciiTheme="majorBidi" w:hAnsiTheme="majorBidi" w:cstheme="majorBidi"/>
        </w:rPr>
      </w:pPr>
    </w:p>
    <w:p w14:paraId="24B03631" w14:textId="070EF520" w:rsidR="0030046D" w:rsidRPr="003636C8" w:rsidRDefault="003636C8" w:rsidP="003636C8">
      <w:pPr>
        <w:autoSpaceDE w:val="0"/>
        <w:autoSpaceDN w:val="0"/>
        <w:adjustRightInd w:val="0"/>
        <w:spacing w:after="0" w:line="360" w:lineRule="auto"/>
        <w:jc w:val="both"/>
        <w:rPr>
          <w:rFonts w:asciiTheme="majorBidi" w:hAnsiTheme="majorBidi" w:cstheme="majorBidi"/>
          <w:color w:val="000000"/>
          <w:kern w:val="0"/>
          <w:sz w:val="24"/>
          <w:szCs w:val="24"/>
          <w:u w:val="single"/>
        </w:rPr>
      </w:pPr>
      <w:proofErr w:type="spellStart"/>
      <w:r w:rsidRPr="003636C8">
        <w:rPr>
          <w:rFonts w:asciiTheme="majorBidi" w:hAnsiTheme="majorBidi" w:cstheme="majorBidi"/>
          <w:color w:val="000000"/>
          <w:kern w:val="0"/>
          <w:sz w:val="24"/>
          <w:szCs w:val="24"/>
          <w:lang w:val="en-US"/>
        </w:rPr>
        <w:t>Vaidlus</w:t>
      </w:r>
      <w:proofErr w:type="spellEnd"/>
      <w:r w:rsidRPr="003636C8">
        <w:rPr>
          <w:rFonts w:asciiTheme="majorBidi" w:hAnsiTheme="majorBidi" w:cstheme="majorBidi"/>
          <w:color w:val="000000"/>
          <w:kern w:val="0"/>
          <w:sz w:val="24"/>
          <w:szCs w:val="24"/>
          <w:lang w:val="en-US"/>
        </w:rPr>
        <w:t xml:space="preserve"> </w:t>
      </w:r>
      <w:proofErr w:type="spellStart"/>
      <w:r w:rsidRPr="003636C8">
        <w:rPr>
          <w:rFonts w:asciiTheme="majorBidi" w:hAnsiTheme="majorBidi" w:cstheme="majorBidi"/>
          <w:color w:val="000000"/>
          <w:kern w:val="0"/>
          <w:sz w:val="24"/>
          <w:szCs w:val="24"/>
          <w:lang w:val="en-US"/>
        </w:rPr>
        <w:t>puudub</w:t>
      </w:r>
      <w:proofErr w:type="spellEnd"/>
      <w:r w:rsidRPr="003636C8">
        <w:rPr>
          <w:rFonts w:asciiTheme="majorBidi" w:hAnsiTheme="majorBidi" w:cstheme="majorBidi"/>
          <w:color w:val="000000"/>
          <w:kern w:val="0"/>
          <w:sz w:val="24"/>
          <w:szCs w:val="24"/>
          <w:lang w:val="en-US"/>
        </w:rPr>
        <w:t xml:space="preserve"> </w:t>
      </w:r>
      <w:proofErr w:type="spellStart"/>
      <w:r w:rsidRPr="003636C8">
        <w:rPr>
          <w:rFonts w:asciiTheme="majorBidi" w:hAnsiTheme="majorBidi" w:cstheme="majorBidi"/>
          <w:color w:val="000000"/>
          <w:kern w:val="0"/>
          <w:sz w:val="24"/>
          <w:szCs w:val="24"/>
          <w:lang w:val="en-US"/>
        </w:rPr>
        <w:t>selles</w:t>
      </w:r>
      <w:proofErr w:type="spellEnd"/>
      <w:r w:rsidRPr="003636C8">
        <w:rPr>
          <w:rFonts w:asciiTheme="majorBidi" w:hAnsiTheme="majorBidi" w:cstheme="majorBidi"/>
          <w:color w:val="000000"/>
          <w:kern w:val="0"/>
          <w:sz w:val="24"/>
          <w:szCs w:val="24"/>
          <w:lang w:val="en-US"/>
        </w:rPr>
        <w:t>, et</w:t>
      </w:r>
      <w:r w:rsidRPr="003636C8">
        <w:rPr>
          <w:rFonts w:asciiTheme="majorBidi" w:hAnsiTheme="majorBidi" w:cstheme="majorBidi"/>
          <w:sz w:val="24"/>
          <w:szCs w:val="24"/>
        </w:rPr>
        <w:t xml:space="preserve"> hankes viitenumbriga 253614 kehtis kogu hankemenetluse ajal vastavustingimustes tingimus</w:t>
      </w:r>
      <w:r>
        <w:rPr>
          <w:rFonts w:asciiTheme="majorBidi" w:hAnsiTheme="majorBidi" w:cstheme="majorBidi"/>
          <w:sz w:val="24"/>
          <w:szCs w:val="24"/>
        </w:rPr>
        <w:t>:</w:t>
      </w:r>
      <w:r w:rsidRPr="003636C8">
        <w:rPr>
          <w:rFonts w:asciiTheme="majorBidi" w:hAnsiTheme="majorBidi" w:cstheme="majorBidi"/>
          <w:sz w:val="24"/>
          <w:szCs w:val="24"/>
        </w:rPr>
        <w:t xml:space="preserve"> </w:t>
      </w:r>
      <w:r w:rsidRPr="003636C8">
        <w:rPr>
          <w:rFonts w:asciiTheme="majorBidi" w:hAnsiTheme="majorBidi" w:cstheme="majorBidi"/>
          <w:i/>
          <w:iCs/>
          <w:sz w:val="24"/>
          <w:szCs w:val="24"/>
        </w:rPr>
        <w:t>„Pakkuja peab esitama üle 500,00 euro maksvate pakutava seadme tagavaraosade hinnakirja.</w:t>
      </w:r>
      <w:r>
        <w:rPr>
          <w:rFonts w:asciiTheme="majorBidi" w:hAnsiTheme="majorBidi" w:cstheme="majorBidi"/>
          <w:sz w:val="24"/>
          <w:szCs w:val="24"/>
        </w:rPr>
        <w:t xml:space="preserve">“ </w:t>
      </w:r>
      <w:bookmarkStart w:id="1" w:name="_Hlk162022566"/>
      <w:r w:rsidRPr="003636C8">
        <w:rPr>
          <w:rFonts w:asciiTheme="majorBidi" w:hAnsiTheme="majorBidi" w:cstheme="majorBidi"/>
          <w:sz w:val="24"/>
          <w:szCs w:val="24"/>
        </w:rPr>
        <w:t xml:space="preserve">16.9.2023 </w:t>
      </w:r>
      <w:r>
        <w:rPr>
          <w:rFonts w:asciiTheme="majorBidi" w:hAnsiTheme="majorBidi" w:cstheme="majorBidi"/>
          <w:sz w:val="24"/>
          <w:szCs w:val="24"/>
        </w:rPr>
        <w:t>tehnilise kirjelduse</w:t>
      </w:r>
      <w:r w:rsidRPr="003636C8">
        <w:rPr>
          <w:rFonts w:asciiTheme="majorBidi" w:hAnsiTheme="majorBidi" w:cstheme="majorBidi"/>
          <w:sz w:val="24"/>
          <w:szCs w:val="24"/>
        </w:rPr>
        <w:t xml:space="preserve"> muutmisega viidi hankedokumendid nimetaud nõu</w:t>
      </w:r>
      <w:r>
        <w:rPr>
          <w:rFonts w:asciiTheme="majorBidi" w:hAnsiTheme="majorBidi" w:cstheme="majorBidi"/>
          <w:sz w:val="24"/>
          <w:szCs w:val="24"/>
        </w:rPr>
        <w:t>dega vastavusse</w:t>
      </w:r>
      <w:r w:rsidRPr="003636C8">
        <w:rPr>
          <w:rFonts w:asciiTheme="majorBidi" w:hAnsiTheme="majorBidi" w:cstheme="majorBidi"/>
          <w:sz w:val="24"/>
          <w:szCs w:val="24"/>
        </w:rPr>
        <w:t xml:space="preserve">, ehk </w:t>
      </w:r>
      <w:r>
        <w:rPr>
          <w:rFonts w:asciiTheme="majorBidi" w:hAnsiTheme="majorBidi" w:cstheme="majorBidi"/>
          <w:sz w:val="24"/>
          <w:szCs w:val="24"/>
        </w:rPr>
        <w:t xml:space="preserve">kõrvaldati vastuolu, st </w:t>
      </w:r>
      <w:r w:rsidRPr="003636C8">
        <w:rPr>
          <w:rFonts w:asciiTheme="majorBidi" w:hAnsiTheme="majorBidi" w:cstheme="majorBidi"/>
          <w:sz w:val="24"/>
          <w:szCs w:val="24"/>
        </w:rPr>
        <w:t>sisulist hanketingimuste muutmist ei teostatud.“</w:t>
      </w:r>
    </w:p>
    <w:p w14:paraId="5722E88B" w14:textId="77777777" w:rsidR="003636C8" w:rsidRDefault="003636C8" w:rsidP="003636C8">
      <w:pPr>
        <w:autoSpaceDE w:val="0"/>
        <w:autoSpaceDN w:val="0"/>
        <w:adjustRightInd w:val="0"/>
        <w:spacing w:after="0" w:line="240" w:lineRule="auto"/>
        <w:rPr>
          <w:rFonts w:ascii="Times New Roman" w:hAnsi="Times New Roman" w:cs="Times New Roman"/>
          <w:color w:val="000000"/>
          <w:kern w:val="0"/>
          <w:sz w:val="24"/>
          <w:szCs w:val="24"/>
        </w:rPr>
      </w:pPr>
    </w:p>
    <w:p w14:paraId="76A0974C" w14:textId="0EC881E3" w:rsidR="0030046D" w:rsidRDefault="003636C8" w:rsidP="003636C8">
      <w:pPr>
        <w:autoSpaceDE w:val="0"/>
        <w:autoSpaceDN w:val="0"/>
        <w:adjustRightInd w:val="0"/>
        <w:spacing w:after="0" w:line="360" w:lineRule="auto"/>
        <w:jc w:val="both"/>
        <w:rPr>
          <w:rFonts w:ascii="Times New Roman" w:hAnsi="Times New Roman" w:cs="Times New Roman"/>
          <w:color w:val="000000"/>
          <w:kern w:val="0"/>
          <w:sz w:val="24"/>
          <w:szCs w:val="24"/>
        </w:rPr>
      </w:pPr>
      <w:r w:rsidRPr="003636C8">
        <w:rPr>
          <w:rFonts w:ascii="Times New Roman" w:hAnsi="Times New Roman" w:cs="Times New Roman"/>
          <w:color w:val="000000"/>
          <w:kern w:val="0"/>
          <w:sz w:val="24"/>
          <w:szCs w:val="24"/>
        </w:rPr>
        <w:t>Vastavustingimus</w:t>
      </w:r>
      <w:r>
        <w:rPr>
          <w:rFonts w:ascii="Times New Roman" w:hAnsi="Times New Roman" w:cs="Times New Roman"/>
          <w:color w:val="000000"/>
          <w:kern w:val="0"/>
          <w:sz w:val="24"/>
          <w:szCs w:val="24"/>
        </w:rPr>
        <w:t xml:space="preserve">tes toodu oli pakkujatele kogu hankemenetluse aja teada ja tehnilise kirjelduse muutmisega ei seatud uut – st varem seadmata tingimust, mis polnud pakkujatele varem teada ja seega üllatav ja uus. </w:t>
      </w:r>
    </w:p>
    <w:bookmarkEnd w:id="1"/>
    <w:p w14:paraId="6D70EE6A" w14:textId="77777777" w:rsidR="002967EB" w:rsidRPr="00DD6F24" w:rsidRDefault="002967EB" w:rsidP="000E6326">
      <w:pPr>
        <w:autoSpaceDE w:val="0"/>
        <w:autoSpaceDN w:val="0"/>
        <w:adjustRightInd w:val="0"/>
        <w:spacing w:after="0" w:line="240" w:lineRule="auto"/>
        <w:rPr>
          <w:rFonts w:ascii="Times New Roman" w:hAnsi="Times New Roman" w:cs="Times New Roman"/>
          <w:color w:val="000000"/>
          <w:kern w:val="0"/>
          <w:sz w:val="24"/>
          <w:szCs w:val="24"/>
        </w:rPr>
      </w:pPr>
    </w:p>
    <w:p w14:paraId="25C61BA2" w14:textId="32BDD43A" w:rsidR="002967EB" w:rsidRPr="00DD6F24" w:rsidRDefault="002967EB" w:rsidP="000E6326">
      <w:pPr>
        <w:autoSpaceDE w:val="0"/>
        <w:autoSpaceDN w:val="0"/>
        <w:adjustRightInd w:val="0"/>
        <w:spacing w:after="0" w:line="240" w:lineRule="auto"/>
        <w:rPr>
          <w:rFonts w:ascii="Times New Roman" w:hAnsi="Times New Roman" w:cs="Times New Roman"/>
          <w:color w:val="000000"/>
          <w:kern w:val="0"/>
          <w:sz w:val="23"/>
          <w:szCs w:val="23"/>
        </w:rPr>
      </w:pPr>
      <w:r w:rsidRPr="00DD6F24">
        <w:rPr>
          <w:rFonts w:ascii="Times New Roman" w:hAnsi="Times New Roman" w:cs="Times New Roman"/>
          <w:color w:val="000000"/>
          <w:kern w:val="0"/>
          <w:sz w:val="24"/>
          <w:szCs w:val="24"/>
        </w:rPr>
        <w:t xml:space="preserve">Otsuse eelnõu p-s </w:t>
      </w:r>
      <w:r w:rsidR="000E6326" w:rsidRPr="00DD6F24">
        <w:rPr>
          <w:rFonts w:ascii="Times New Roman" w:hAnsi="Times New Roman" w:cs="Times New Roman"/>
          <w:color w:val="000000"/>
          <w:kern w:val="0"/>
          <w:sz w:val="23"/>
          <w:szCs w:val="23"/>
        </w:rPr>
        <w:t xml:space="preserve">1.1.2. </w:t>
      </w:r>
      <w:r w:rsidRPr="00DD6F24">
        <w:rPr>
          <w:rFonts w:ascii="Times New Roman" w:hAnsi="Times New Roman" w:cs="Times New Roman"/>
          <w:color w:val="000000"/>
          <w:kern w:val="0"/>
          <w:sz w:val="23"/>
          <w:szCs w:val="23"/>
        </w:rPr>
        <w:t xml:space="preserve">toodud etteheite kohta </w:t>
      </w:r>
      <w:r w:rsidR="00BD737F">
        <w:rPr>
          <w:rFonts w:ascii="Times New Roman" w:hAnsi="Times New Roman" w:cs="Times New Roman"/>
          <w:color w:val="000000"/>
          <w:kern w:val="0"/>
          <w:sz w:val="23"/>
          <w:szCs w:val="23"/>
        </w:rPr>
        <w:t>on</w:t>
      </w:r>
      <w:r w:rsidRPr="00DD6F24">
        <w:rPr>
          <w:rFonts w:ascii="Times New Roman" w:hAnsi="Times New Roman" w:cs="Times New Roman"/>
          <w:color w:val="000000"/>
          <w:kern w:val="0"/>
          <w:sz w:val="23"/>
          <w:szCs w:val="23"/>
        </w:rPr>
        <w:t xml:space="preserve"> hankija </w:t>
      </w:r>
      <w:r w:rsidR="00BD737F">
        <w:rPr>
          <w:rFonts w:ascii="Times New Roman" w:hAnsi="Times New Roman" w:cs="Times New Roman"/>
          <w:color w:val="000000"/>
          <w:kern w:val="0"/>
          <w:sz w:val="23"/>
          <w:szCs w:val="23"/>
        </w:rPr>
        <w:t xml:space="preserve">andnud </w:t>
      </w:r>
      <w:r w:rsidRPr="00DD6F24">
        <w:rPr>
          <w:rFonts w:ascii="Times New Roman" w:hAnsi="Times New Roman" w:cs="Times New Roman"/>
          <w:color w:val="000000"/>
          <w:kern w:val="0"/>
          <w:sz w:val="23"/>
          <w:szCs w:val="23"/>
        </w:rPr>
        <w:t xml:space="preserve">järgneva selgituse: </w:t>
      </w:r>
    </w:p>
    <w:p w14:paraId="07AAC453" w14:textId="77777777" w:rsidR="002967EB" w:rsidRPr="00DD6F24" w:rsidRDefault="002967EB" w:rsidP="000E6326">
      <w:pPr>
        <w:autoSpaceDE w:val="0"/>
        <w:autoSpaceDN w:val="0"/>
        <w:adjustRightInd w:val="0"/>
        <w:spacing w:after="0" w:line="240" w:lineRule="auto"/>
        <w:rPr>
          <w:rFonts w:ascii="Times New Roman" w:hAnsi="Times New Roman" w:cs="Times New Roman"/>
          <w:i/>
          <w:iCs/>
          <w:color w:val="000000"/>
          <w:kern w:val="0"/>
          <w:sz w:val="23"/>
          <w:szCs w:val="23"/>
        </w:rPr>
      </w:pPr>
    </w:p>
    <w:p w14:paraId="1F45FD06" w14:textId="77777777" w:rsidR="00BB6440" w:rsidRPr="00DD6F24" w:rsidRDefault="00BB6440" w:rsidP="00BB6440">
      <w:pPr>
        <w:autoSpaceDE w:val="0"/>
        <w:autoSpaceDN w:val="0"/>
        <w:adjustRightInd w:val="0"/>
        <w:spacing w:after="0" w:line="360" w:lineRule="auto"/>
        <w:jc w:val="both"/>
        <w:rPr>
          <w:rFonts w:ascii="Times New Roman" w:hAnsi="Times New Roman" w:cs="Times New Roman"/>
          <w:color w:val="000000"/>
          <w:kern w:val="0"/>
          <w:sz w:val="24"/>
          <w:szCs w:val="24"/>
        </w:rPr>
      </w:pPr>
      <w:r w:rsidRPr="00DD6F24">
        <w:rPr>
          <w:rFonts w:ascii="Times New Roman" w:hAnsi="Times New Roman" w:cs="Times New Roman"/>
          <w:color w:val="000000"/>
          <w:kern w:val="0"/>
          <w:sz w:val="24"/>
          <w:szCs w:val="24"/>
        </w:rPr>
        <w:t>Tehnilise kirjelduse 11.08.-25.08.2022 versioonis on esitatud järgnev nõue: „</w:t>
      </w:r>
      <w:r w:rsidRPr="00DD6F24">
        <w:rPr>
          <w:rFonts w:ascii="Times New Roman" w:hAnsi="Times New Roman" w:cs="Times New Roman"/>
          <w:i/>
          <w:iCs/>
          <w:color w:val="000000"/>
          <w:kern w:val="0"/>
          <w:sz w:val="24"/>
          <w:szCs w:val="24"/>
        </w:rPr>
        <w:t xml:space="preserve">Hanke esemeks on ühe alljärgnevatele nõuetele vastava kompuutertomograafi ostmine ja seadme garantiiaegne hooldus- ja remonditeenus (1 aasta jooksul) ning garantiijärgne hooldus- ja remonditeenus (5 aasta jooksul).“ </w:t>
      </w:r>
      <w:r w:rsidRPr="00DD6F24">
        <w:rPr>
          <w:rFonts w:ascii="Times New Roman" w:hAnsi="Times New Roman" w:cs="Times New Roman"/>
          <w:color w:val="000000"/>
          <w:kern w:val="0"/>
          <w:sz w:val="24"/>
          <w:szCs w:val="24"/>
        </w:rPr>
        <w:t xml:space="preserve">Tehnilise kirjelduse 25.08.-16.09.2022 versioonis on kirjeldatud garantiiaegne hooldus- ja remonditeenus (2 aasta jooksul) ning garantiijärgne hooldus- ja remonditeenus (5 aasta jooksul). </w:t>
      </w:r>
    </w:p>
    <w:p w14:paraId="74B96876" w14:textId="77777777" w:rsidR="00BB6440" w:rsidRPr="00DD6F24" w:rsidRDefault="00BB6440" w:rsidP="00BB6440">
      <w:pPr>
        <w:autoSpaceDE w:val="0"/>
        <w:autoSpaceDN w:val="0"/>
        <w:adjustRightInd w:val="0"/>
        <w:spacing w:after="0" w:line="240" w:lineRule="auto"/>
        <w:jc w:val="both"/>
        <w:rPr>
          <w:rFonts w:ascii="Times New Roman" w:hAnsi="Times New Roman" w:cs="Times New Roman"/>
          <w:color w:val="000000"/>
          <w:kern w:val="0"/>
          <w:sz w:val="24"/>
          <w:szCs w:val="24"/>
        </w:rPr>
      </w:pPr>
    </w:p>
    <w:p w14:paraId="0B59E86F" w14:textId="5B089E9A" w:rsidR="00BB6440" w:rsidRPr="00DD6F24" w:rsidRDefault="00BB6440" w:rsidP="00BB6440">
      <w:pPr>
        <w:autoSpaceDE w:val="0"/>
        <w:autoSpaceDN w:val="0"/>
        <w:adjustRightInd w:val="0"/>
        <w:spacing w:after="0" w:line="360" w:lineRule="auto"/>
        <w:jc w:val="both"/>
        <w:rPr>
          <w:rFonts w:ascii="Times New Roman" w:hAnsi="Times New Roman" w:cs="Times New Roman"/>
          <w:color w:val="000000"/>
          <w:kern w:val="0"/>
          <w:sz w:val="24"/>
          <w:szCs w:val="24"/>
        </w:rPr>
      </w:pPr>
      <w:r w:rsidRPr="00DD6F24">
        <w:rPr>
          <w:rFonts w:ascii="Times New Roman" w:hAnsi="Times New Roman" w:cs="Times New Roman"/>
          <w:color w:val="000000"/>
          <w:kern w:val="0"/>
          <w:sz w:val="23"/>
          <w:szCs w:val="23"/>
        </w:rPr>
        <w:t>Kogu hankemenetluse aja on olnud garantiipikkuse hooldus- ja remonditeenuse sätestanud ka riigihanke alusdokumendis Vorm_1_maksumuse_vorm_kompuutertomograafi_ostmine.xlsx (edaspidi maksumuse vorm) järjekorra numbritel 1 ja 2 järgnevalt: „</w:t>
      </w:r>
      <w:r w:rsidRPr="00DD6F24">
        <w:rPr>
          <w:rFonts w:ascii="Times New Roman" w:hAnsi="Times New Roman" w:cs="Times New Roman"/>
          <w:i/>
          <w:iCs/>
          <w:color w:val="000000"/>
          <w:kern w:val="0"/>
          <w:sz w:val="23"/>
          <w:szCs w:val="23"/>
        </w:rPr>
        <w:t>Kompuutertomograaf koos seadme garantiiaja (2 aasta) hooldus- ja remonditeenusega; Kompuutertomograafi hooldusteenus peale seadme garantiiaja lõppu, nelja aasta jooksul (sh hooldustarvikud, hooldusinseneri väljasõiduga seotud kulud jm).</w:t>
      </w:r>
      <w:r w:rsidRPr="00DD6F24">
        <w:rPr>
          <w:rFonts w:ascii="Times New Roman" w:hAnsi="Times New Roman" w:cs="Times New Roman"/>
          <w:color w:val="000000"/>
          <w:kern w:val="0"/>
          <w:sz w:val="23"/>
          <w:szCs w:val="23"/>
        </w:rPr>
        <w:t xml:space="preserve">“ </w:t>
      </w:r>
    </w:p>
    <w:p w14:paraId="1515BF7F" w14:textId="77777777" w:rsidR="00BB6440" w:rsidRPr="00DD6F24" w:rsidRDefault="00BB6440" w:rsidP="000E6326">
      <w:pPr>
        <w:autoSpaceDE w:val="0"/>
        <w:autoSpaceDN w:val="0"/>
        <w:adjustRightInd w:val="0"/>
        <w:spacing w:after="0" w:line="240" w:lineRule="auto"/>
        <w:rPr>
          <w:rFonts w:ascii="Times New Roman" w:hAnsi="Times New Roman" w:cs="Times New Roman"/>
          <w:color w:val="000000"/>
          <w:kern w:val="0"/>
          <w:sz w:val="23"/>
          <w:szCs w:val="23"/>
        </w:rPr>
      </w:pPr>
    </w:p>
    <w:p w14:paraId="582C9465" w14:textId="6B2CBC52" w:rsidR="000E6326" w:rsidRPr="00DD6F24" w:rsidRDefault="000E6326" w:rsidP="00BB6440">
      <w:pPr>
        <w:autoSpaceDE w:val="0"/>
        <w:autoSpaceDN w:val="0"/>
        <w:adjustRightInd w:val="0"/>
        <w:spacing w:after="0" w:line="360" w:lineRule="auto"/>
        <w:jc w:val="both"/>
        <w:rPr>
          <w:rFonts w:ascii="Times New Roman" w:hAnsi="Times New Roman" w:cs="Times New Roman"/>
          <w:color w:val="000000"/>
          <w:kern w:val="0"/>
          <w:sz w:val="24"/>
          <w:szCs w:val="24"/>
        </w:rPr>
      </w:pPr>
      <w:r w:rsidRPr="00DD6F24">
        <w:rPr>
          <w:rFonts w:ascii="Times New Roman" w:hAnsi="Times New Roman" w:cs="Times New Roman"/>
          <w:color w:val="000000"/>
          <w:kern w:val="0"/>
          <w:sz w:val="24"/>
          <w:szCs w:val="24"/>
        </w:rPr>
        <w:t xml:space="preserve">16.09.2022 (avaldatud 19.09.2022) </w:t>
      </w:r>
      <w:r w:rsidR="00BB6440" w:rsidRPr="00DD6F24">
        <w:rPr>
          <w:rFonts w:ascii="Times New Roman" w:hAnsi="Times New Roman" w:cs="Times New Roman"/>
          <w:color w:val="000000"/>
          <w:kern w:val="0"/>
          <w:sz w:val="24"/>
          <w:szCs w:val="24"/>
        </w:rPr>
        <w:t xml:space="preserve">muudetud kujul </w:t>
      </w:r>
      <w:r w:rsidRPr="00DD6F24">
        <w:rPr>
          <w:rFonts w:ascii="Times New Roman" w:hAnsi="Times New Roman" w:cs="Times New Roman"/>
          <w:color w:val="000000"/>
          <w:kern w:val="0"/>
          <w:sz w:val="24"/>
          <w:szCs w:val="24"/>
        </w:rPr>
        <w:t xml:space="preserve">lisatud tehnilise kirjelduse preambulas </w:t>
      </w:r>
      <w:r w:rsidR="002967EB" w:rsidRPr="00DD6F24">
        <w:rPr>
          <w:rFonts w:ascii="Times New Roman" w:hAnsi="Times New Roman" w:cs="Times New Roman"/>
          <w:color w:val="000000"/>
          <w:kern w:val="0"/>
          <w:sz w:val="24"/>
          <w:szCs w:val="24"/>
        </w:rPr>
        <w:t xml:space="preserve"> </w:t>
      </w:r>
      <w:r w:rsidR="00BB6440" w:rsidRPr="00DD6F24">
        <w:rPr>
          <w:rFonts w:ascii="Times New Roman" w:hAnsi="Times New Roman" w:cs="Times New Roman"/>
          <w:color w:val="000000"/>
          <w:kern w:val="0"/>
          <w:sz w:val="24"/>
          <w:szCs w:val="24"/>
        </w:rPr>
        <w:t>on nõue kehtestatud järgnevalt</w:t>
      </w:r>
      <w:r w:rsidRPr="00DD6F24">
        <w:rPr>
          <w:rFonts w:ascii="Times New Roman" w:hAnsi="Times New Roman" w:cs="Times New Roman"/>
          <w:color w:val="000000"/>
          <w:kern w:val="0"/>
          <w:sz w:val="24"/>
          <w:szCs w:val="24"/>
        </w:rPr>
        <w:t>: „</w:t>
      </w:r>
      <w:r w:rsidRPr="00DD6F24">
        <w:rPr>
          <w:rFonts w:ascii="Times New Roman" w:hAnsi="Times New Roman" w:cs="Times New Roman"/>
          <w:i/>
          <w:iCs/>
          <w:color w:val="000000"/>
          <w:kern w:val="0"/>
          <w:sz w:val="24"/>
          <w:szCs w:val="24"/>
        </w:rPr>
        <w:t xml:space="preserve">Hanke esemeks on ühe alljärgnevatele nõuetele vastava kompuutertomograafi ostmine ja seadme garantiiaegne hooldus- ja remonditeenus (2 aasta jooksul) ning garantiijärgne hooldus- ja remonditeenus (4 aasta jooksul). </w:t>
      </w:r>
    </w:p>
    <w:p w14:paraId="4145DB35" w14:textId="77777777" w:rsidR="000E6326" w:rsidRPr="00DD6F24" w:rsidRDefault="000E6326" w:rsidP="000E6326">
      <w:pPr>
        <w:autoSpaceDE w:val="0"/>
        <w:autoSpaceDN w:val="0"/>
        <w:adjustRightInd w:val="0"/>
        <w:spacing w:after="0" w:line="240" w:lineRule="auto"/>
        <w:rPr>
          <w:rFonts w:ascii="Times New Roman" w:hAnsi="Times New Roman" w:cs="Times New Roman"/>
          <w:color w:val="000000"/>
          <w:kern w:val="0"/>
          <w:sz w:val="23"/>
          <w:szCs w:val="23"/>
        </w:rPr>
      </w:pPr>
    </w:p>
    <w:p w14:paraId="16ECE4BF" w14:textId="777D52AE" w:rsidR="00BB6440" w:rsidRPr="003636C8" w:rsidRDefault="00BB6440" w:rsidP="00BB6440">
      <w:pPr>
        <w:autoSpaceDE w:val="0"/>
        <w:autoSpaceDN w:val="0"/>
        <w:adjustRightInd w:val="0"/>
        <w:spacing w:after="0" w:line="360" w:lineRule="auto"/>
        <w:jc w:val="both"/>
        <w:rPr>
          <w:rFonts w:asciiTheme="majorBidi" w:hAnsiTheme="majorBidi" w:cstheme="majorBidi"/>
          <w:color w:val="000000"/>
          <w:kern w:val="0"/>
          <w:sz w:val="24"/>
          <w:szCs w:val="24"/>
          <w:u w:val="single"/>
        </w:rPr>
      </w:pPr>
      <w:r>
        <w:rPr>
          <w:rFonts w:asciiTheme="majorBidi" w:hAnsiTheme="majorBidi" w:cstheme="majorBidi"/>
          <w:sz w:val="24"/>
          <w:szCs w:val="24"/>
        </w:rPr>
        <w:t xml:space="preserve">Seega jääb hankija ka eelkäsiteltud etteheitega seoses seisukohale, et </w:t>
      </w:r>
      <w:r w:rsidRPr="003636C8">
        <w:rPr>
          <w:rFonts w:asciiTheme="majorBidi" w:hAnsiTheme="majorBidi" w:cstheme="majorBidi"/>
          <w:sz w:val="24"/>
          <w:szCs w:val="24"/>
        </w:rPr>
        <w:t xml:space="preserve">16.9.2023 </w:t>
      </w:r>
      <w:r>
        <w:rPr>
          <w:rFonts w:asciiTheme="majorBidi" w:hAnsiTheme="majorBidi" w:cstheme="majorBidi"/>
          <w:sz w:val="24"/>
          <w:szCs w:val="24"/>
        </w:rPr>
        <w:t>tehnilise kirjelduse</w:t>
      </w:r>
      <w:r w:rsidRPr="003636C8">
        <w:rPr>
          <w:rFonts w:asciiTheme="majorBidi" w:hAnsiTheme="majorBidi" w:cstheme="majorBidi"/>
          <w:sz w:val="24"/>
          <w:szCs w:val="24"/>
        </w:rPr>
        <w:t xml:space="preserve"> muutmisega viidi hankedokumendid nimetaud nõu</w:t>
      </w:r>
      <w:r>
        <w:rPr>
          <w:rFonts w:asciiTheme="majorBidi" w:hAnsiTheme="majorBidi" w:cstheme="majorBidi"/>
          <w:sz w:val="24"/>
          <w:szCs w:val="24"/>
        </w:rPr>
        <w:t>dega vastavusse</w:t>
      </w:r>
      <w:r w:rsidRPr="003636C8">
        <w:rPr>
          <w:rFonts w:asciiTheme="majorBidi" w:hAnsiTheme="majorBidi" w:cstheme="majorBidi"/>
          <w:sz w:val="24"/>
          <w:szCs w:val="24"/>
        </w:rPr>
        <w:t xml:space="preserve">, ehk </w:t>
      </w:r>
      <w:r>
        <w:rPr>
          <w:rFonts w:asciiTheme="majorBidi" w:hAnsiTheme="majorBidi" w:cstheme="majorBidi"/>
          <w:sz w:val="24"/>
          <w:szCs w:val="24"/>
        </w:rPr>
        <w:t xml:space="preserve">kõrvaldati vastuolu, st </w:t>
      </w:r>
      <w:r w:rsidRPr="003636C8">
        <w:rPr>
          <w:rFonts w:asciiTheme="majorBidi" w:hAnsiTheme="majorBidi" w:cstheme="majorBidi"/>
          <w:sz w:val="24"/>
          <w:szCs w:val="24"/>
        </w:rPr>
        <w:t>sisulist hanketingimuste muutmist ei teostatud.“</w:t>
      </w:r>
    </w:p>
    <w:p w14:paraId="1910401E" w14:textId="77777777" w:rsidR="00BB6440" w:rsidRDefault="00BB6440" w:rsidP="00BB6440">
      <w:pPr>
        <w:autoSpaceDE w:val="0"/>
        <w:autoSpaceDN w:val="0"/>
        <w:adjustRightInd w:val="0"/>
        <w:spacing w:after="0" w:line="240" w:lineRule="auto"/>
        <w:rPr>
          <w:rFonts w:ascii="Times New Roman" w:hAnsi="Times New Roman" w:cs="Times New Roman"/>
          <w:color w:val="000000"/>
          <w:kern w:val="0"/>
          <w:sz w:val="24"/>
          <w:szCs w:val="24"/>
        </w:rPr>
      </w:pPr>
    </w:p>
    <w:p w14:paraId="1F787260" w14:textId="3F5649C5" w:rsidR="00BB6440" w:rsidRDefault="00BB6440" w:rsidP="00BB6440">
      <w:pPr>
        <w:autoSpaceDE w:val="0"/>
        <w:autoSpaceDN w:val="0"/>
        <w:adjustRightInd w:val="0"/>
        <w:spacing w:after="0" w:line="36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Maksumuse vormis toodu oli pakkujatele kogu hankemenetluse aja teada ja tehnilise kirjelduse muutmisega ei seatud uut – st varem seadmata tingimust, mis polnud pakkujatele varem teada ja seega üllatav ja uus. </w:t>
      </w:r>
    </w:p>
    <w:p w14:paraId="2FF7450A" w14:textId="77777777" w:rsidR="000E6326" w:rsidRPr="000E6326" w:rsidRDefault="000E6326" w:rsidP="000E6326">
      <w:pPr>
        <w:autoSpaceDE w:val="0"/>
        <w:autoSpaceDN w:val="0"/>
        <w:adjustRightInd w:val="0"/>
        <w:spacing w:after="0" w:line="240" w:lineRule="auto"/>
        <w:rPr>
          <w:rFonts w:ascii="Times New Roman" w:hAnsi="Times New Roman" w:cs="Times New Roman"/>
          <w:color w:val="000000"/>
          <w:kern w:val="0"/>
          <w:sz w:val="23"/>
          <w:szCs w:val="23"/>
        </w:rPr>
      </w:pPr>
    </w:p>
    <w:p w14:paraId="282293FF" w14:textId="77777777" w:rsidR="000E6326" w:rsidRDefault="000E6326" w:rsidP="002967EB">
      <w:pPr>
        <w:autoSpaceDE w:val="0"/>
        <w:autoSpaceDN w:val="0"/>
        <w:adjustRightInd w:val="0"/>
        <w:spacing w:after="0" w:line="240" w:lineRule="auto"/>
        <w:jc w:val="both"/>
        <w:rPr>
          <w:rFonts w:ascii="Times New Roman" w:hAnsi="Times New Roman" w:cs="Times New Roman"/>
          <w:color w:val="000000"/>
          <w:kern w:val="0"/>
          <w:sz w:val="24"/>
          <w:szCs w:val="24"/>
        </w:rPr>
      </w:pPr>
    </w:p>
    <w:p w14:paraId="3FDF8C38" w14:textId="5F750A8C" w:rsidR="00DC7D03" w:rsidRDefault="00DC7D03" w:rsidP="00DC7D03">
      <w:pPr>
        <w:autoSpaceDE w:val="0"/>
        <w:autoSpaceDN w:val="0"/>
        <w:adjustRightInd w:val="0"/>
        <w:spacing w:after="0" w:line="360" w:lineRule="auto"/>
        <w:jc w:val="both"/>
        <w:rPr>
          <w:rFonts w:ascii="Times New Roman" w:hAnsi="Times New Roman" w:cs="Times New Roman"/>
          <w:i/>
          <w:iCs/>
          <w:color w:val="202020"/>
          <w:sz w:val="24"/>
          <w:szCs w:val="24"/>
          <w:shd w:val="clear" w:color="auto" w:fill="FFFFFF"/>
        </w:rPr>
      </w:pPr>
      <w:r>
        <w:rPr>
          <w:rFonts w:ascii="Times New Roman" w:hAnsi="Times New Roman" w:cs="Times New Roman"/>
          <w:color w:val="000000"/>
          <w:kern w:val="0"/>
          <w:sz w:val="24"/>
          <w:szCs w:val="24"/>
        </w:rPr>
        <w:t xml:space="preserve">RHS § 4 p 17 sätestab: </w:t>
      </w:r>
      <w:r w:rsidRPr="00DC7D03">
        <w:rPr>
          <w:rFonts w:ascii="Times New Roman" w:hAnsi="Times New Roman" w:cs="Times New Roman"/>
          <w:i/>
          <w:iCs/>
          <w:color w:val="000000"/>
          <w:kern w:val="0"/>
          <w:sz w:val="24"/>
          <w:szCs w:val="24"/>
        </w:rPr>
        <w:t>R</w:t>
      </w:r>
      <w:r w:rsidRPr="00DC7D03">
        <w:rPr>
          <w:rFonts w:ascii="Times New Roman" w:hAnsi="Times New Roman" w:cs="Times New Roman"/>
          <w:i/>
          <w:iCs/>
          <w:color w:val="202020"/>
          <w:sz w:val="24"/>
          <w:szCs w:val="24"/>
          <w:shd w:val="clear" w:color="auto" w:fill="FFFFFF"/>
        </w:rPr>
        <w:t>iigihanke alusdokumendid on hanketeade, kontsessiooniteade, ideekonkursi kutse, pakkumuse esitamise ettepanek ja kõik hankija koostatud või viidatud muud dokumendid, milles on määratud ühe konkreetse riigihanke üksikasjad, sealhulgas pakkujale ja taotlejale esitatud tingimused ja dokumentide esitamise nõuded, tehniline kirjeldus, hankelepingu tingimused ning pakkumuste hindamise kriteeriumid</w:t>
      </w:r>
      <w:r>
        <w:rPr>
          <w:rFonts w:ascii="Times New Roman" w:hAnsi="Times New Roman" w:cs="Times New Roman"/>
          <w:i/>
          <w:iCs/>
          <w:color w:val="202020"/>
          <w:sz w:val="24"/>
          <w:szCs w:val="24"/>
          <w:shd w:val="clear" w:color="auto" w:fill="FFFFFF"/>
        </w:rPr>
        <w:t>.</w:t>
      </w:r>
    </w:p>
    <w:p w14:paraId="41661233" w14:textId="77777777" w:rsidR="00DC7D03" w:rsidRDefault="00DC7D03" w:rsidP="00DC7D03">
      <w:pPr>
        <w:autoSpaceDE w:val="0"/>
        <w:autoSpaceDN w:val="0"/>
        <w:adjustRightInd w:val="0"/>
        <w:spacing w:after="0" w:line="240" w:lineRule="auto"/>
        <w:jc w:val="both"/>
        <w:rPr>
          <w:rFonts w:ascii="Times New Roman" w:hAnsi="Times New Roman" w:cs="Times New Roman"/>
          <w:i/>
          <w:iCs/>
          <w:color w:val="202020"/>
          <w:sz w:val="24"/>
          <w:szCs w:val="24"/>
          <w:shd w:val="clear" w:color="auto" w:fill="FFFFFF"/>
        </w:rPr>
      </w:pPr>
    </w:p>
    <w:p w14:paraId="1EE56D5E" w14:textId="6E0ADDE7" w:rsidR="00DC7D03" w:rsidRPr="00DC7D03" w:rsidRDefault="00DC7D03" w:rsidP="00DC7D03">
      <w:pPr>
        <w:autoSpaceDE w:val="0"/>
        <w:autoSpaceDN w:val="0"/>
        <w:adjustRightInd w:val="0"/>
        <w:spacing w:after="0" w:line="360" w:lineRule="auto"/>
        <w:jc w:val="both"/>
        <w:rPr>
          <w:rFonts w:ascii="Times New Roman" w:hAnsi="Times New Roman" w:cs="Times New Roman"/>
          <w:i/>
          <w:iCs/>
          <w:color w:val="000000"/>
          <w:kern w:val="0"/>
          <w:sz w:val="24"/>
          <w:szCs w:val="24"/>
        </w:rPr>
      </w:pPr>
      <w:r w:rsidRPr="00DC7D03">
        <w:rPr>
          <w:rFonts w:ascii="Times New Roman" w:hAnsi="Times New Roman" w:cs="Times New Roman"/>
          <w:color w:val="000000"/>
          <w:kern w:val="0"/>
          <w:sz w:val="24"/>
          <w:szCs w:val="24"/>
        </w:rPr>
        <w:t>Asjas nr 3-21-394 on Tartu Ringkonnakohus märkinud:</w:t>
      </w:r>
      <w:r w:rsidR="00593A33">
        <w:rPr>
          <w:rFonts w:ascii="Times New Roman" w:hAnsi="Times New Roman" w:cs="Times New Roman"/>
          <w:color w:val="000000"/>
          <w:kern w:val="0"/>
          <w:sz w:val="24"/>
          <w:szCs w:val="24"/>
        </w:rPr>
        <w:t xml:space="preserve"> </w:t>
      </w:r>
      <w:r w:rsidRPr="00DC7D03">
        <w:rPr>
          <w:rFonts w:ascii="Times New Roman" w:hAnsi="Times New Roman" w:cs="Times New Roman"/>
          <w:i/>
          <w:iCs/>
          <w:color w:val="000000"/>
          <w:kern w:val="0"/>
          <w:sz w:val="24"/>
          <w:szCs w:val="24"/>
        </w:rPr>
        <w:t>Riigihanke alusdokumendid on kõik hankija koostatud või viidatud muud dokumendid, sh dokumentide esitamise nõuded (RHS § 4 p 17).</w:t>
      </w:r>
    </w:p>
    <w:p w14:paraId="3DE04EBF" w14:textId="77777777" w:rsidR="00DC7D03" w:rsidRDefault="00DC7D03" w:rsidP="00593A33">
      <w:pPr>
        <w:autoSpaceDE w:val="0"/>
        <w:autoSpaceDN w:val="0"/>
        <w:adjustRightInd w:val="0"/>
        <w:spacing w:after="0" w:line="240" w:lineRule="auto"/>
        <w:jc w:val="both"/>
        <w:rPr>
          <w:rFonts w:ascii="Times New Roman" w:hAnsi="Times New Roman" w:cs="Times New Roman"/>
          <w:color w:val="000000"/>
          <w:kern w:val="0"/>
          <w:sz w:val="24"/>
          <w:szCs w:val="24"/>
        </w:rPr>
      </w:pPr>
    </w:p>
    <w:p w14:paraId="197D63DF" w14:textId="77777777" w:rsidR="00E5029F" w:rsidRDefault="003636C8" w:rsidP="00DC7D03">
      <w:pPr>
        <w:autoSpaceDE w:val="0"/>
        <w:autoSpaceDN w:val="0"/>
        <w:adjustRightInd w:val="0"/>
        <w:spacing w:after="0" w:line="360" w:lineRule="auto"/>
        <w:jc w:val="both"/>
        <w:rPr>
          <w:rFonts w:asciiTheme="majorBidi" w:hAnsiTheme="majorBidi" w:cstheme="majorBidi"/>
          <w:sz w:val="24"/>
          <w:szCs w:val="24"/>
        </w:rPr>
      </w:pPr>
      <w:r w:rsidRPr="00593A33">
        <w:rPr>
          <w:rFonts w:asciiTheme="majorBidi" w:hAnsiTheme="majorBidi" w:cstheme="majorBidi"/>
          <w:color w:val="000000"/>
          <w:kern w:val="0"/>
          <w:sz w:val="24"/>
          <w:szCs w:val="24"/>
        </w:rPr>
        <w:t xml:space="preserve">Rakendusüksus on </w:t>
      </w:r>
      <w:r w:rsidR="00E5029F">
        <w:rPr>
          <w:rFonts w:asciiTheme="majorBidi" w:hAnsiTheme="majorBidi" w:cstheme="majorBidi"/>
          <w:color w:val="000000"/>
          <w:kern w:val="0"/>
          <w:sz w:val="24"/>
          <w:szCs w:val="24"/>
        </w:rPr>
        <w:t xml:space="preserve">otsuse eelnõus </w:t>
      </w:r>
      <w:r w:rsidRPr="00593A33">
        <w:rPr>
          <w:rFonts w:asciiTheme="majorBidi" w:hAnsiTheme="majorBidi" w:cstheme="majorBidi"/>
          <w:color w:val="000000"/>
          <w:kern w:val="0"/>
          <w:sz w:val="24"/>
          <w:szCs w:val="24"/>
        </w:rPr>
        <w:t>õigesti välja toonud</w:t>
      </w:r>
      <w:r w:rsidR="00E5029F">
        <w:rPr>
          <w:rFonts w:asciiTheme="majorBidi" w:hAnsiTheme="majorBidi" w:cstheme="majorBidi"/>
          <w:color w:val="000000"/>
          <w:kern w:val="0"/>
          <w:sz w:val="24"/>
          <w:szCs w:val="24"/>
        </w:rPr>
        <w:t xml:space="preserve">, </w:t>
      </w:r>
      <w:bookmarkStart w:id="2" w:name="_Hlk161989281"/>
      <w:r w:rsidR="00E5029F">
        <w:rPr>
          <w:rFonts w:asciiTheme="majorBidi" w:hAnsiTheme="majorBidi" w:cstheme="majorBidi"/>
          <w:color w:val="000000"/>
          <w:kern w:val="0"/>
          <w:sz w:val="24"/>
          <w:szCs w:val="24"/>
        </w:rPr>
        <w:t xml:space="preserve">et </w:t>
      </w:r>
      <w:r w:rsidR="00DC7D03" w:rsidRPr="00593A33">
        <w:rPr>
          <w:rFonts w:asciiTheme="majorBidi" w:hAnsiTheme="majorBidi" w:cstheme="majorBidi"/>
          <w:sz w:val="24"/>
          <w:szCs w:val="24"/>
        </w:rPr>
        <w:t>riigihanke alusdokumendid</w:t>
      </w:r>
      <w:r w:rsidR="00593A33" w:rsidRPr="00593A33">
        <w:rPr>
          <w:rFonts w:asciiTheme="majorBidi" w:hAnsiTheme="majorBidi" w:cstheme="majorBidi"/>
          <w:sz w:val="24"/>
          <w:szCs w:val="24"/>
        </w:rPr>
        <w:t xml:space="preserve"> </w:t>
      </w:r>
      <w:bookmarkEnd w:id="2"/>
      <w:r w:rsidR="00593A33" w:rsidRPr="00593A33">
        <w:rPr>
          <w:rFonts w:asciiTheme="majorBidi" w:hAnsiTheme="majorBidi" w:cstheme="majorBidi"/>
          <w:sz w:val="24"/>
          <w:szCs w:val="24"/>
        </w:rPr>
        <w:t xml:space="preserve">on </w:t>
      </w:r>
      <w:r w:rsidR="00DC7D03" w:rsidRPr="00593A33">
        <w:rPr>
          <w:rFonts w:asciiTheme="majorBidi" w:hAnsiTheme="majorBidi" w:cstheme="majorBidi"/>
          <w:sz w:val="24"/>
          <w:szCs w:val="24"/>
        </w:rPr>
        <w:t>hierarhiliselt võrdväärsed</w:t>
      </w:r>
      <w:r w:rsidR="00593A33" w:rsidRPr="00593A33">
        <w:rPr>
          <w:rFonts w:asciiTheme="majorBidi" w:hAnsiTheme="majorBidi" w:cstheme="majorBidi"/>
          <w:sz w:val="24"/>
          <w:szCs w:val="24"/>
        </w:rPr>
        <w:t xml:space="preserve">, seega </w:t>
      </w:r>
      <w:r w:rsidR="00593A33">
        <w:rPr>
          <w:rFonts w:asciiTheme="majorBidi" w:hAnsiTheme="majorBidi" w:cstheme="majorBidi"/>
          <w:sz w:val="24"/>
          <w:szCs w:val="24"/>
        </w:rPr>
        <w:t xml:space="preserve">tulnuks hankijal rakendada niiehknii vastavustingimustes toodut ka ilma tehnilise kirjelduse muutmiseta. Tehniline kirjeldus viidi vastavustingimusega kooskõlla vaid tulenevalt ühe hankija päringust. </w:t>
      </w:r>
    </w:p>
    <w:p w14:paraId="46A48529" w14:textId="77777777" w:rsidR="00E5029F" w:rsidRDefault="00E5029F" w:rsidP="002967EB">
      <w:pPr>
        <w:autoSpaceDE w:val="0"/>
        <w:autoSpaceDN w:val="0"/>
        <w:adjustRightInd w:val="0"/>
        <w:spacing w:after="0" w:line="240" w:lineRule="auto"/>
        <w:jc w:val="both"/>
        <w:rPr>
          <w:rFonts w:asciiTheme="majorBidi" w:hAnsiTheme="majorBidi" w:cstheme="majorBidi"/>
          <w:sz w:val="24"/>
          <w:szCs w:val="24"/>
        </w:rPr>
      </w:pPr>
    </w:p>
    <w:p w14:paraId="2EF2FE7A" w14:textId="747CB279" w:rsidR="00E5029F" w:rsidRDefault="00E5029F" w:rsidP="00E5029F">
      <w:pPr>
        <w:autoSpaceDE w:val="0"/>
        <w:autoSpaceDN w:val="0"/>
        <w:adjustRightInd w:val="0"/>
        <w:spacing w:after="0" w:line="360" w:lineRule="auto"/>
        <w:jc w:val="both"/>
        <w:rPr>
          <w:rFonts w:asciiTheme="majorBidi" w:hAnsiTheme="majorBidi" w:cstheme="majorBidi"/>
          <w:i/>
          <w:iCs/>
          <w:sz w:val="24"/>
          <w:szCs w:val="24"/>
        </w:rPr>
      </w:pPr>
      <w:r>
        <w:rPr>
          <w:rFonts w:asciiTheme="majorBidi" w:hAnsiTheme="majorBidi" w:cstheme="majorBidi"/>
          <w:sz w:val="24"/>
          <w:szCs w:val="24"/>
        </w:rPr>
        <w:t>V</w:t>
      </w:r>
      <w:r w:rsidR="002967EB">
        <w:rPr>
          <w:rFonts w:asciiTheme="majorBidi" w:hAnsiTheme="majorBidi" w:cstheme="majorBidi"/>
          <w:sz w:val="24"/>
          <w:szCs w:val="24"/>
        </w:rPr>
        <w:t>AKO</w:t>
      </w:r>
      <w:r>
        <w:rPr>
          <w:rFonts w:asciiTheme="majorBidi" w:hAnsiTheme="majorBidi" w:cstheme="majorBidi"/>
          <w:sz w:val="24"/>
          <w:szCs w:val="24"/>
        </w:rPr>
        <w:t xml:space="preserve"> on v</w:t>
      </w:r>
      <w:r w:rsidRPr="00E5029F">
        <w:rPr>
          <w:rFonts w:asciiTheme="majorBidi" w:hAnsiTheme="majorBidi" w:cstheme="majorBidi"/>
          <w:sz w:val="24"/>
          <w:szCs w:val="24"/>
        </w:rPr>
        <w:t>aidlustusasja</w:t>
      </w:r>
      <w:r>
        <w:rPr>
          <w:rFonts w:asciiTheme="majorBidi" w:hAnsiTheme="majorBidi" w:cstheme="majorBidi"/>
          <w:sz w:val="24"/>
          <w:szCs w:val="24"/>
        </w:rPr>
        <w:t>s</w:t>
      </w:r>
      <w:r w:rsidRPr="00E5029F">
        <w:rPr>
          <w:rFonts w:asciiTheme="majorBidi" w:hAnsiTheme="majorBidi" w:cstheme="majorBidi"/>
          <w:sz w:val="24"/>
          <w:szCs w:val="24"/>
        </w:rPr>
        <w:t xml:space="preserve"> number 130-21/233711</w:t>
      </w:r>
      <w:r>
        <w:rPr>
          <w:rFonts w:asciiTheme="majorBidi" w:hAnsiTheme="majorBidi" w:cstheme="majorBidi"/>
          <w:sz w:val="24"/>
          <w:szCs w:val="24"/>
        </w:rPr>
        <w:t xml:space="preserve"> leidnud: </w:t>
      </w:r>
      <w:r w:rsidRPr="00E5029F">
        <w:rPr>
          <w:rFonts w:asciiTheme="majorBidi" w:hAnsiTheme="majorBidi" w:cstheme="majorBidi"/>
          <w:i/>
          <w:iCs/>
          <w:sz w:val="24"/>
          <w:szCs w:val="24"/>
        </w:rPr>
        <w:t xml:space="preserve">/.../ Vaidlustuskomisjon on seisukohal, et lähtudes riigihanke alusdokumentidest kogumis (RHS § 88 lg-s 6 sätestatud nõuete täitmine võib nähtuda ka teistest riigihanke alusdokumentidest, antud juhul Juhistest pakkujale p-st 1.8) ei ole TK p-s 4.4 Vaidlustaja väidetud vastuolu RHS § 88 lg-ga 6. /.../ Seega </w:t>
      </w:r>
      <w:bookmarkStart w:id="3" w:name="_Hlk161990523"/>
      <w:r w:rsidRPr="00E5029F">
        <w:rPr>
          <w:rFonts w:asciiTheme="majorBidi" w:hAnsiTheme="majorBidi" w:cstheme="majorBidi"/>
          <w:i/>
          <w:iCs/>
          <w:sz w:val="24"/>
          <w:szCs w:val="24"/>
        </w:rPr>
        <w:t xml:space="preserve">riigihanke alusdokumentidest kogumis </w:t>
      </w:r>
      <w:bookmarkEnd w:id="3"/>
      <w:r w:rsidRPr="00E5029F">
        <w:rPr>
          <w:rFonts w:asciiTheme="majorBidi" w:hAnsiTheme="majorBidi" w:cstheme="majorBidi"/>
          <w:i/>
          <w:iCs/>
          <w:sz w:val="24"/>
          <w:szCs w:val="24"/>
        </w:rPr>
        <w:t>nähtuvalt ei ole TK p 4.4 tingimus, millega tekitataks takistusi riigihangete avamisel konkurentsile ja piirataks samaväärsete lahenduste pakkumist. /.../ Vaidlustuskomisjon hindaks Hankija vastavasisulisi põhjendusi vaid juhul, kui TK-s nõutuga samaväärse lahenduse pakkumine ei oleks riigihanke alusdokumentides lubatud, kuid antud juhul see nii ei ole (vt otsuse p-d 7.1.1, 7.2.1). /.../</w:t>
      </w:r>
    </w:p>
    <w:p w14:paraId="641B6A31" w14:textId="77777777" w:rsidR="00E5029F" w:rsidRPr="000D4901" w:rsidRDefault="00E5029F" w:rsidP="000D4901">
      <w:pPr>
        <w:autoSpaceDE w:val="0"/>
        <w:autoSpaceDN w:val="0"/>
        <w:adjustRightInd w:val="0"/>
        <w:spacing w:after="0" w:line="240" w:lineRule="auto"/>
        <w:jc w:val="both"/>
        <w:rPr>
          <w:rFonts w:asciiTheme="majorBidi" w:hAnsiTheme="majorBidi" w:cstheme="majorBidi"/>
          <w:i/>
          <w:iCs/>
          <w:sz w:val="24"/>
          <w:szCs w:val="24"/>
        </w:rPr>
      </w:pPr>
    </w:p>
    <w:p w14:paraId="60FEC46A" w14:textId="3A6BB334" w:rsidR="00E5029F" w:rsidRDefault="00E5029F" w:rsidP="00E5029F">
      <w:pPr>
        <w:autoSpaceDE w:val="0"/>
        <w:autoSpaceDN w:val="0"/>
        <w:adjustRightInd w:val="0"/>
        <w:spacing w:after="0" w:line="360" w:lineRule="auto"/>
        <w:jc w:val="both"/>
        <w:rPr>
          <w:rFonts w:asciiTheme="majorBidi" w:hAnsiTheme="majorBidi" w:cstheme="majorBidi"/>
          <w:sz w:val="24"/>
          <w:szCs w:val="24"/>
        </w:rPr>
      </w:pPr>
      <w:r w:rsidRPr="000D4901">
        <w:rPr>
          <w:rFonts w:asciiTheme="majorBidi" w:hAnsiTheme="majorBidi" w:cstheme="majorBidi"/>
          <w:sz w:val="24"/>
          <w:szCs w:val="24"/>
        </w:rPr>
        <w:t xml:space="preserve">Eelviidatud otusest nähtub, et pakkujad peavad lähtuma </w:t>
      </w:r>
      <w:bookmarkStart w:id="4" w:name="_Hlk161990949"/>
      <w:r w:rsidR="00DD16F5" w:rsidRPr="000D4901">
        <w:rPr>
          <w:rFonts w:asciiTheme="majorBidi" w:hAnsiTheme="majorBidi" w:cstheme="majorBidi"/>
          <w:sz w:val="24"/>
          <w:szCs w:val="24"/>
        </w:rPr>
        <w:t xml:space="preserve">riigihanke alusdokumentidest </w:t>
      </w:r>
      <w:bookmarkEnd w:id="4"/>
      <w:r w:rsidR="00DD16F5" w:rsidRPr="000D4901">
        <w:rPr>
          <w:rFonts w:asciiTheme="majorBidi" w:hAnsiTheme="majorBidi" w:cstheme="majorBidi"/>
          <w:sz w:val="24"/>
          <w:szCs w:val="24"/>
        </w:rPr>
        <w:t xml:space="preserve">kogumis ning kui esineb vastuolu, siis see iseenesest ei piira konkurentsi. Lisaks </w:t>
      </w:r>
      <w:r w:rsidR="000D4901" w:rsidRPr="000D4901">
        <w:rPr>
          <w:rFonts w:asciiTheme="majorBidi" w:hAnsiTheme="majorBidi" w:cstheme="majorBidi"/>
          <w:sz w:val="24"/>
          <w:szCs w:val="24"/>
        </w:rPr>
        <w:t>tuleb</w:t>
      </w:r>
      <w:r w:rsidR="000D4901">
        <w:rPr>
          <w:rFonts w:asciiTheme="majorBidi" w:hAnsiTheme="majorBidi" w:cstheme="majorBidi"/>
          <w:sz w:val="24"/>
          <w:szCs w:val="24"/>
        </w:rPr>
        <w:t xml:space="preserve"> arvestada selleg</w:t>
      </w:r>
      <w:r w:rsidR="0076519D">
        <w:rPr>
          <w:rFonts w:asciiTheme="majorBidi" w:hAnsiTheme="majorBidi" w:cstheme="majorBidi"/>
          <w:sz w:val="24"/>
          <w:szCs w:val="24"/>
        </w:rPr>
        <w:t>a</w:t>
      </w:r>
      <w:r w:rsidR="000D4901" w:rsidRPr="000D4901">
        <w:rPr>
          <w:rFonts w:asciiTheme="majorBidi" w:hAnsiTheme="majorBidi" w:cstheme="majorBidi"/>
          <w:sz w:val="24"/>
          <w:szCs w:val="24"/>
        </w:rPr>
        <w:t>, et  kõnealune tingimus oli selgelt välja toodud just vastavustingimusena ning kehtis sellisena kogu menetluse vältel. Tehnilise kirjelduse mõistest, mis on toodud RHS § 87 lg 1 tuleneb, et</w:t>
      </w:r>
      <w:r w:rsidR="000D4901" w:rsidRPr="000D4901">
        <w:rPr>
          <w:rFonts w:asciiTheme="majorBidi" w:hAnsiTheme="majorBidi" w:cstheme="majorBidi"/>
          <w:color w:val="202020"/>
          <w:sz w:val="24"/>
          <w:szCs w:val="24"/>
          <w:shd w:val="clear" w:color="auto" w:fill="FFFFFF"/>
        </w:rPr>
        <w:t xml:space="preserve"> tehniline kirjeldus RHS tähenduses on hankelepingu eseme kirjeldamiseks ja täpsustamiseks. Seega</w:t>
      </w:r>
      <w:r w:rsidR="000D4901">
        <w:rPr>
          <w:rFonts w:asciiTheme="majorBidi" w:hAnsiTheme="majorBidi" w:cstheme="majorBidi"/>
          <w:color w:val="202020"/>
          <w:sz w:val="24"/>
          <w:szCs w:val="24"/>
          <w:shd w:val="clear" w:color="auto" w:fill="FFFFFF"/>
        </w:rPr>
        <w:t xml:space="preserve"> kuigi </w:t>
      </w:r>
      <w:r w:rsidR="000D4901" w:rsidRPr="000D4901">
        <w:rPr>
          <w:rFonts w:asciiTheme="majorBidi" w:hAnsiTheme="majorBidi" w:cstheme="majorBidi"/>
          <w:sz w:val="24"/>
          <w:szCs w:val="24"/>
        </w:rPr>
        <w:t>riigihanke alusdokumen</w:t>
      </w:r>
      <w:r w:rsidR="000D4901">
        <w:rPr>
          <w:rFonts w:asciiTheme="majorBidi" w:hAnsiTheme="majorBidi" w:cstheme="majorBidi"/>
          <w:sz w:val="24"/>
          <w:szCs w:val="24"/>
        </w:rPr>
        <w:t xml:space="preserve">did </w:t>
      </w:r>
      <w:r w:rsidR="0076519D">
        <w:rPr>
          <w:rFonts w:asciiTheme="majorBidi" w:hAnsiTheme="majorBidi" w:cstheme="majorBidi"/>
          <w:sz w:val="24"/>
          <w:szCs w:val="24"/>
        </w:rPr>
        <w:t>on hierarhiliselt võrdsed ning neist tuleb lähtuda kogumis, omab vastavustingimus hankijatele, kes kaaluvad hankel osalemist, paratamatult suuremat mõju kui tehniline kirjeldus, mida vaadatakse kui hankeeset täpsustavat dokumenti.</w:t>
      </w:r>
    </w:p>
    <w:p w14:paraId="69E9DF8A" w14:textId="77777777" w:rsidR="0076519D" w:rsidRDefault="0076519D" w:rsidP="0076519D">
      <w:pPr>
        <w:autoSpaceDE w:val="0"/>
        <w:autoSpaceDN w:val="0"/>
        <w:adjustRightInd w:val="0"/>
        <w:spacing w:after="0" w:line="240" w:lineRule="auto"/>
        <w:jc w:val="both"/>
        <w:rPr>
          <w:rFonts w:asciiTheme="majorBidi" w:hAnsiTheme="majorBidi" w:cstheme="majorBidi"/>
          <w:sz w:val="24"/>
          <w:szCs w:val="24"/>
        </w:rPr>
      </w:pPr>
    </w:p>
    <w:p w14:paraId="1D56FF2B" w14:textId="1E6258E1" w:rsidR="000E6326" w:rsidRDefault="00593A33" w:rsidP="00E5029F">
      <w:pPr>
        <w:autoSpaceDE w:val="0"/>
        <w:autoSpaceDN w:val="0"/>
        <w:adjustRightInd w:val="0"/>
        <w:spacing w:after="0" w:line="360" w:lineRule="auto"/>
        <w:jc w:val="both"/>
        <w:rPr>
          <w:rFonts w:asciiTheme="majorBidi" w:hAnsiTheme="majorBidi" w:cstheme="majorBidi"/>
          <w:color w:val="000000"/>
          <w:kern w:val="0"/>
          <w:sz w:val="24"/>
          <w:szCs w:val="24"/>
        </w:rPr>
      </w:pPr>
      <w:r w:rsidRPr="000E6326">
        <w:rPr>
          <w:rFonts w:asciiTheme="majorBidi" w:hAnsiTheme="majorBidi" w:cstheme="majorBidi"/>
          <w:sz w:val="24"/>
          <w:szCs w:val="24"/>
        </w:rPr>
        <w:t xml:space="preserve">Seega </w:t>
      </w:r>
      <w:r w:rsidR="00E5029F" w:rsidRPr="000E6326">
        <w:rPr>
          <w:rFonts w:asciiTheme="majorBidi" w:hAnsiTheme="majorBidi" w:cstheme="majorBidi"/>
          <w:sz w:val="24"/>
          <w:szCs w:val="24"/>
        </w:rPr>
        <w:t xml:space="preserve">ei ole </w:t>
      </w:r>
      <w:r w:rsidR="000E6326" w:rsidRPr="000E6326">
        <w:rPr>
          <w:rFonts w:asciiTheme="majorBidi" w:hAnsiTheme="majorBidi" w:cstheme="majorBidi"/>
          <w:sz w:val="24"/>
          <w:szCs w:val="24"/>
        </w:rPr>
        <w:t xml:space="preserve">RHS § 82 lõikes 1 sätestatud </w:t>
      </w:r>
      <w:r w:rsidR="000E6326">
        <w:rPr>
          <w:rFonts w:asciiTheme="majorBidi" w:hAnsiTheme="majorBidi" w:cstheme="majorBidi"/>
          <w:sz w:val="24"/>
          <w:szCs w:val="24"/>
        </w:rPr>
        <w:t xml:space="preserve">tähtaja pikendamata jätmise näol </w:t>
      </w:r>
      <w:r w:rsidR="00E5029F" w:rsidRPr="000E6326">
        <w:rPr>
          <w:rFonts w:asciiTheme="majorBidi" w:hAnsiTheme="majorBidi" w:cstheme="majorBidi"/>
          <w:sz w:val="24"/>
          <w:szCs w:val="24"/>
        </w:rPr>
        <w:t xml:space="preserve">tegemist rikkumisega. Isegi kui </w:t>
      </w:r>
      <w:r w:rsidR="00E5029F" w:rsidRPr="000E6326">
        <w:rPr>
          <w:rFonts w:asciiTheme="majorBidi" w:hAnsiTheme="majorBidi" w:cstheme="majorBidi"/>
          <w:color w:val="000000"/>
          <w:kern w:val="0"/>
          <w:sz w:val="24"/>
          <w:szCs w:val="24"/>
        </w:rPr>
        <w:t xml:space="preserve">eelkirjeldatud </w:t>
      </w:r>
      <w:r w:rsidR="00E5029F" w:rsidRPr="000E6326">
        <w:rPr>
          <w:rFonts w:asciiTheme="majorBidi" w:hAnsiTheme="majorBidi" w:cstheme="majorBidi"/>
          <w:sz w:val="24"/>
          <w:szCs w:val="24"/>
        </w:rPr>
        <w:t>riigihanke alusdokumentide omavahel kooskõlla viimis</w:t>
      </w:r>
      <w:r w:rsidR="000E6326">
        <w:rPr>
          <w:rFonts w:asciiTheme="majorBidi" w:hAnsiTheme="majorBidi" w:cstheme="majorBidi"/>
          <w:sz w:val="24"/>
          <w:szCs w:val="24"/>
        </w:rPr>
        <w:t>e</w:t>
      </w:r>
      <w:r w:rsidR="00E5029F" w:rsidRPr="000E6326">
        <w:rPr>
          <w:rFonts w:asciiTheme="majorBidi" w:hAnsiTheme="majorBidi" w:cstheme="majorBidi"/>
          <w:sz w:val="24"/>
          <w:szCs w:val="24"/>
        </w:rPr>
        <w:t xml:space="preserve"> (ebatäpsuse kõrvaldamist tehnilises kirjelduses) </w:t>
      </w:r>
      <w:r w:rsidR="000E6326">
        <w:rPr>
          <w:rFonts w:asciiTheme="majorBidi" w:hAnsiTheme="majorBidi" w:cstheme="majorBidi"/>
          <w:sz w:val="24"/>
          <w:szCs w:val="24"/>
        </w:rPr>
        <w:t xml:space="preserve">järel tähtaja pikendamata jätmist </w:t>
      </w:r>
      <w:r w:rsidR="00E5029F" w:rsidRPr="000E6326">
        <w:rPr>
          <w:rFonts w:asciiTheme="majorBidi" w:hAnsiTheme="majorBidi" w:cstheme="majorBidi"/>
          <w:sz w:val="24"/>
          <w:szCs w:val="24"/>
        </w:rPr>
        <w:t xml:space="preserve">pidada rikkumiseks, oleks tegemist ebaolulise rikkumisega, mis ei </w:t>
      </w:r>
      <w:r w:rsidR="000E6326">
        <w:rPr>
          <w:rFonts w:asciiTheme="majorBidi" w:hAnsiTheme="majorBidi" w:cstheme="majorBidi"/>
          <w:sz w:val="24"/>
          <w:szCs w:val="24"/>
        </w:rPr>
        <w:t xml:space="preserve">saa </w:t>
      </w:r>
      <w:r w:rsidR="00E5029F" w:rsidRPr="000E6326">
        <w:rPr>
          <w:rFonts w:asciiTheme="majorBidi" w:hAnsiTheme="majorBidi" w:cstheme="majorBidi"/>
          <w:sz w:val="24"/>
          <w:szCs w:val="24"/>
        </w:rPr>
        <w:t>kahjusta</w:t>
      </w:r>
      <w:r w:rsidR="000E6326">
        <w:rPr>
          <w:rFonts w:asciiTheme="majorBidi" w:hAnsiTheme="majorBidi" w:cstheme="majorBidi"/>
          <w:sz w:val="24"/>
          <w:szCs w:val="24"/>
        </w:rPr>
        <w:t>da</w:t>
      </w:r>
      <w:r w:rsidR="00E5029F" w:rsidRPr="000E6326">
        <w:rPr>
          <w:rFonts w:asciiTheme="majorBidi" w:hAnsiTheme="majorBidi" w:cstheme="majorBidi"/>
          <w:sz w:val="24"/>
          <w:szCs w:val="24"/>
        </w:rPr>
        <w:t xml:space="preserve"> vaba konkurentsi ning ei riku RHS § 3 lg 3 t</w:t>
      </w:r>
      <w:r w:rsidR="00E5029F" w:rsidRPr="000E6326">
        <w:rPr>
          <w:rFonts w:asciiTheme="majorBidi" w:hAnsiTheme="majorBidi" w:cstheme="majorBidi"/>
          <w:color w:val="000000"/>
          <w:kern w:val="0"/>
          <w:sz w:val="24"/>
          <w:szCs w:val="24"/>
        </w:rPr>
        <w:t>oodud põhimõtet.</w:t>
      </w:r>
      <w:r w:rsidR="000E6326" w:rsidRPr="000E6326">
        <w:rPr>
          <w:rFonts w:asciiTheme="majorBidi" w:hAnsiTheme="majorBidi" w:cstheme="majorBidi"/>
          <w:color w:val="000000"/>
          <w:kern w:val="0"/>
          <w:sz w:val="24"/>
          <w:szCs w:val="24"/>
        </w:rPr>
        <w:t xml:space="preserve"> </w:t>
      </w:r>
    </w:p>
    <w:p w14:paraId="7261671D" w14:textId="77777777" w:rsidR="00EA25E1" w:rsidRDefault="00EA25E1" w:rsidP="00EA25E1">
      <w:pPr>
        <w:pStyle w:val="Default"/>
        <w:rPr>
          <w:rFonts w:asciiTheme="majorBidi" w:hAnsiTheme="majorBidi" w:cstheme="majorBidi"/>
          <w:b/>
          <w:bCs/>
          <w:u w:val="single"/>
          <w:lang w:val="et-EE"/>
        </w:rPr>
      </w:pPr>
    </w:p>
    <w:p w14:paraId="161A19F7" w14:textId="601DCD7F" w:rsidR="00877E21" w:rsidRDefault="00877E21" w:rsidP="00877E21">
      <w:pPr>
        <w:pStyle w:val="Default"/>
        <w:spacing w:line="360" w:lineRule="auto"/>
        <w:rPr>
          <w:rFonts w:ascii="Times New Roman" w:hAnsi="Times New Roman" w:cs="Times New Roman"/>
          <w:b/>
          <w:bCs/>
          <w:u w:val="single"/>
          <w:lang w:val="et-EE"/>
        </w:rPr>
      </w:pPr>
      <w:r w:rsidRPr="00E5029F">
        <w:rPr>
          <w:rFonts w:asciiTheme="majorBidi" w:hAnsiTheme="majorBidi" w:cstheme="majorBidi"/>
          <w:b/>
          <w:bCs/>
          <w:u w:val="single"/>
          <w:lang w:val="et-EE"/>
        </w:rPr>
        <w:t xml:space="preserve">3.2. </w:t>
      </w:r>
      <w:r w:rsidRPr="00E5029F">
        <w:rPr>
          <w:rFonts w:ascii="Times New Roman" w:hAnsi="Times New Roman" w:cs="Times New Roman"/>
          <w:b/>
          <w:bCs/>
          <w:u w:val="single"/>
          <w:lang w:val="et-EE"/>
        </w:rPr>
        <w:t xml:space="preserve">Hankija on kvalifitseerinud eduka pakkuja, kes ei vastanud kehtestatud kvalifitseerimistingimusele </w:t>
      </w:r>
      <w:r w:rsidR="002967EB">
        <w:rPr>
          <w:rFonts w:ascii="Times New Roman" w:hAnsi="Times New Roman" w:cs="Times New Roman"/>
          <w:b/>
          <w:bCs/>
          <w:u w:val="single"/>
          <w:lang w:val="et-EE"/>
        </w:rPr>
        <w:t>(otsuse eelnõu p 2).</w:t>
      </w:r>
    </w:p>
    <w:p w14:paraId="51FED411" w14:textId="77777777" w:rsidR="00EA25E1" w:rsidRPr="00EA25E1" w:rsidRDefault="00EA25E1" w:rsidP="00EA25E1">
      <w:pPr>
        <w:autoSpaceDE w:val="0"/>
        <w:autoSpaceDN w:val="0"/>
        <w:adjustRightInd w:val="0"/>
        <w:spacing w:after="0" w:line="240" w:lineRule="auto"/>
        <w:jc w:val="both"/>
        <w:rPr>
          <w:rFonts w:asciiTheme="majorBidi" w:hAnsiTheme="majorBidi" w:cstheme="majorBidi"/>
          <w:color w:val="000000"/>
          <w:kern w:val="0"/>
          <w:sz w:val="24"/>
          <w:szCs w:val="24"/>
        </w:rPr>
      </w:pPr>
    </w:p>
    <w:p w14:paraId="4F759F7E" w14:textId="77777777" w:rsidR="00EA25E1" w:rsidRDefault="00223766" w:rsidP="00EA25E1">
      <w:pPr>
        <w:autoSpaceDE w:val="0"/>
        <w:autoSpaceDN w:val="0"/>
        <w:adjustRightInd w:val="0"/>
        <w:spacing w:after="0" w:line="360" w:lineRule="auto"/>
        <w:jc w:val="both"/>
        <w:rPr>
          <w:rFonts w:asciiTheme="majorBidi" w:hAnsiTheme="majorBidi" w:cstheme="majorBidi"/>
          <w:color w:val="000000"/>
          <w:kern w:val="0"/>
          <w:sz w:val="24"/>
          <w:szCs w:val="24"/>
        </w:rPr>
      </w:pPr>
      <w:r w:rsidRPr="00223766">
        <w:rPr>
          <w:rFonts w:asciiTheme="majorBidi" w:hAnsiTheme="majorBidi" w:cstheme="majorBidi"/>
          <w:color w:val="000000"/>
          <w:kern w:val="0"/>
          <w:sz w:val="24"/>
          <w:szCs w:val="24"/>
        </w:rPr>
        <w:t xml:space="preserve">Riigihanke nr 253614 hanketeate punktis III.1.3) Tehniline ja kutsealane suutlikkus on toetuse saaja kehtestanud järgneva kvalifitseerimistingimuse: </w:t>
      </w:r>
      <w:r w:rsidRPr="00223766">
        <w:rPr>
          <w:rFonts w:asciiTheme="majorBidi" w:hAnsiTheme="majorBidi" w:cstheme="majorBidi"/>
          <w:i/>
          <w:iCs/>
          <w:color w:val="000000"/>
          <w:kern w:val="0"/>
          <w:sz w:val="24"/>
          <w:szCs w:val="24"/>
        </w:rPr>
        <w:t>„Pakkuja peab olema käesoleva riigihanke alustamise kuupäevale eelneva 36 kuu jooksul täitnud vähemalt 2 hankelepingu esemele vastava valdkonna (meditsiiniseadmete müük) lepingut neist igaüks maksumusega vähemalt 1 000 000 EUR. Nõutav dokument: Pakkuja peab esitama loetelu eelneva 36 kuu jooksul nõuetekohaselt täidetud hankelepingu esemele vastava valdkonna ostu-müügi tehingutest, milles sisalduvad ostja nimi ja kontaktandmed, lepingu objekti kirjeldus, lepingu täitmise periood ja lepingu maksumus</w:t>
      </w:r>
      <w:r w:rsidRPr="00223766">
        <w:rPr>
          <w:rFonts w:asciiTheme="majorBidi" w:hAnsiTheme="majorBidi" w:cstheme="majorBidi"/>
          <w:color w:val="323232"/>
          <w:kern w:val="0"/>
          <w:sz w:val="24"/>
          <w:szCs w:val="24"/>
        </w:rPr>
        <w:t>.</w:t>
      </w:r>
      <w:r w:rsidRPr="00223766">
        <w:rPr>
          <w:rFonts w:asciiTheme="majorBidi" w:hAnsiTheme="majorBidi" w:cstheme="majorBidi"/>
          <w:color w:val="000000"/>
          <w:kern w:val="0"/>
          <w:sz w:val="24"/>
          <w:szCs w:val="24"/>
        </w:rPr>
        <w:t xml:space="preserve">“ </w:t>
      </w:r>
    </w:p>
    <w:p w14:paraId="07215397" w14:textId="77777777" w:rsidR="00EA25E1" w:rsidRDefault="00EA25E1" w:rsidP="00EA25E1">
      <w:pPr>
        <w:autoSpaceDE w:val="0"/>
        <w:autoSpaceDN w:val="0"/>
        <w:adjustRightInd w:val="0"/>
        <w:spacing w:after="0" w:line="240" w:lineRule="auto"/>
        <w:jc w:val="both"/>
        <w:rPr>
          <w:rFonts w:asciiTheme="majorBidi" w:hAnsiTheme="majorBidi" w:cstheme="majorBidi"/>
          <w:color w:val="000000"/>
          <w:kern w:val="0"/>
          <w:sz w:val="24"/>
          <w:szCs w:val="24"/>
        </w:rPr>
      </w:pPr>
    </w:p>
    <w:p w14:paraId="78EA818D" w14:textId="0CC5FBE9" w:rsidR="00EA25E1" w:rsidRDefault="00EA25E1" w:rsidP="00EA25E1">
      <w:pPr>
        <w:autoSpaceDE w:val="0"/>
        <w:autoSpaceDN w:val="0"/>
        <w:adjustRightInd w:val="0"/>
        <w:spacing w:after="0" w:line="360" w:lineRule="auto"/>
        <w:jc w:val="both"/>
        <w:rPr>
          <w:rFonts w:asciiTheme="majorBidi" w:hAnsiTheme="majorBidi" w:cstheme="majorBidi"/>
          <w:color w:val="000000"/>
          <w:kern w:val="0"/>
          <w:sz w:val="24"/>
          <w:szCs w:val="24"/>
          <w:lang w:val="en-US"/>
        </w:rPr>
      </w:pPr>
      <w:r>
        <w:rPr>
          <w:rFonts w:asciiTheme="majorBidi" w:hAnsiTheme="majorBidi" w:cstheme="majorBidi"/>
          <w:color w:val="000000"/>
          <w:kern w:val="0"/>
          <w:sz w:val="24"/>
          <w:szCs w:val="24"/>
        </w:rPr>
        <w:t>Seega t</w:t>
      </w:r>
      <w:proofErr w:type="spellStart"/>
      <w:r w:rsidR="00223766" w:rsidRPr="00223766">
        <w:rPr>
          <w:rFonts w:asciiTheme="majorBidi" w:hAnsiTheme="majorBidi" w:cstheme="majorBidi"/>
          <w:color w:val="000000"/>
          <w:kern w:val="0"/>
          <w:sz w:val="24"/>
          <w:szCs w:val="24"/>
          <w:lang w:val="en-US"/>
        </w:rPr>
        <w:t>ingimuse</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kirjelduse</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kohaselt</w:t>
      </w:r>
      <w:proofErr w:type="spellEnd"/>
      <w:r w:rsidR="00223766" w:rsidRPr="00223766">
        <w:rPr>
          <w:rFonts w:asciiTheme="majorBidi" w:hAnsiTheme="majorBidi" w:cstheme="majorBidi"/>
          <w:color w:val="000000"/>
          <w:kern w:val="0"/>
          <w:sz w:val="24"/>
          <w:szCs w:val="24"/>
          <w:lang w:val="en-US"/>
        </w:rPr>
        <w:t xml:space="preserve"> on </w:t>
      </w:r>
      <w:proofErr w:type="spellStart"/>
      <w:r w:rsidR="00223766" w:rsidRPr="00223766">
        <w:rPr>
          <w:rFonts w:asciiTheme="majorBidi" w:hAnsiTheme="majorBidi" w:cstheme="majorBidi"/>
          <w:color w:val="000000"/>
          <w:kern w:val="0"/>
          <w:sz w:val="24"/>
          <w:szCs w:val="24"/>
          <w:lang w:val="en-US"/>
        </w:rPr>
        <w:t>minimaalne</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teostatud</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tööde</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arv</w:t>
      </w:r>
      <w:proofErr w:type="spellEnd"/>
      <w:r w:rsidR="00223766" w:rsidRPr="00223766">
        <w:rPr>
          <w:rFonts w:asciiTheme="majorBidi" w:hAnsiTheme="majorBidi" w:cstheme="majorBidi"/>
          <w:color w:val="000000"/>
          <w:kern w:val="0"/>
          <w:sz w:val="24"/>
          <w:szCs w:val="24"/>
          <w:lang w:val="en-US"/>
        </w:rPr>
        <w:t xml:space="preserve"> </w:t>
      </w:r>
      <w:r>
        <w:rPr>
          <w:rFonts w:asciiTheme="majorBidi" w:hAnsiTheme="majorBidi" w:cstheme="majorBidi"/>
          <w:color w:val="000000"/>
          <w:kern w:val="0"/>
          <w:sz w:val="24"/>
          <w:szCs w:val="24"/>
          <w:lang w:val="en-US"/>
        </w:rPr>
        <w:t xml:space="preserve">2 ja </w:t>
      </w:r>
      <w:proofErr w:type="spellStart"/>
      <w:r>
        <w:rPr>
          <w:rFonts w:asciiTheme="majorBidi" w:hAnsiTheme="majorBidi" w:cstheme="majorBidi"/>
          <w:color w:val="000000"/>
          <w:kern w:val="0"/>
          <w:sz w:val="24"/>
          <w:szCs w:val="24"/>
          <w:lang w:val="en-US"/>
        </w:rPr>
        <w:t>r</w:t>
      </w:r>
      <w:r w:rsidR="00223766" w:rsidRPr="00223766">
        <w:rPr>
          <w:rFonts w:asciiTheme="majorBidi" w:hAnsiTheme="majorBidi" w:cstheme="majorBidi"/>
          <w:color w:val="000000"/>
          <w:kern w:val="0"/>
          <w:sz w:val="24"/>
          <w:szCs w:val="24"/>
          <w:lang w:val="en-US"/>
        </w:rPr>
        <w:t>eferentsperiood</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hanke</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algamisele</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eelnevad</w:t>
      </w:r>
      <w:proofErr w:type="spellEnd"/>
      <w:r w:rsidR="00223766" w:rsidRPr="00223766">
        <w:rPr>
          <w:rFonts w:asciiTheme="majorBidi" w:hAnsiTheme="majorBidi" w:cstheme="majorBidi"/>
          <w:color w:val="000000"/>
          <w:kern w:val="0"/>
          <w:sz w:val="24"/>
          <w:szCs w:val="24"/>
          <w:lang w:val="en-US"/>
        </w:rPr>
        <w:t xml:space="preserve"> 36 </w:t>
      </w:r>
      <w:proofErr w:type="spellStart"/>
      <w:r w:rsidR="00223766" w:rsidRPr="00223766">
        <w:rPr>
          <w:rFonts w:asciiTheme="majorBidi" w:hAnsiTheme="majorBidi" w:cstheme="majorBidi"/>
          <w:color w:val="000000"/>
          <w:kern w:val="0"/>
          <w:sz w:val="24"/>
          <w:szCs w:val="24"/>
          <w:lang w:val="en-US"/>
        </w:rPr>
        <w:t>kuud</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st</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ajavahemik</w:t>
      </w:r>
      <w:proofErr w:type="spellEnd"/>
      <w:r w:rsidR="00223766" w:rsidRPr="00223766">
        <w:rPr>
          <w:rFonts w:asciiTheme="majorBidi" w:hAnsiTheme="majorBidi" w:cstheme="majorBidi"/>
          <w:color w:val="000000"/>
          <w:kern w:val="0"/>
          <w:sz w:val="24"/>
          <w:szCs w:val="24"/>
          <w:lang w:val="en-US"/>
        </w:rPr>
        <w:t xml:space="preserve"> 15.08.2019-14.08.2022. </w:t>
      </w:r>
    </w:p>
    <w:p w14:paraId="55138C62" w14:textId="77777777" w:rsidR="00EA25E1" w:rsidRDefault="00EA25E1" w:rsidP="00EA25E1">
      <w:pPr>
        <w:autoSpaceDE w:val="0"/>
        <w:autoSpaceDN w:val="0"/>
        <w:adjustRightInd w:val="0"/>
        <w:spacing w:after="0" w:line="240" w:lineRule="auto"/>
        <w:jc w:val="both"/>
        <w:rPr>
          <w:rFonts w:asciiTheme="majorBidi" w:hAnsiTheme="majorBidi" w:cstheme="majorBidi"/>
          <w:color w:val="000000"/>
          <w:kern w:val="0"/>
          <w:sz w:val="24"/>
          <w:szCs w:val="24"/>
          <w:lang w:val="en-US"/>
        </w:rPr>
      </w:pPr>
    </w:p>
    <w:p w14:paraId="4CD33499" w14:textId="5778EC71" w:rsidR="00223766" w:rsidRPr="00223766" w:rsidRDefault="00223766" w:rsidP="00EA25E1">
      <w:pPr>
        <w:autoSpaceDE w:val="0"/>
        <w:autoSpaceDN w:val="0"/>
        <w:adjustRightInd w:val="0"/>
        <w:spacing w:after="0" w:line="360" w:lineRule="auto"/>
        <w:jc w:val="both"/>
        <w:rPr>
          <w:rFonts w:asciiTheme="majorBidi" w:hAnsiTheme="majorBidi" w:cstheme="majorBidi"/>
          <w:color w:val="000000"/>
          <w:kern w:val="0"/>
          <w:sz w:val="24"/>
          <w:szCs w:val="24"/>
          <w:lang w:val="en-US"/>
        </w:rPr>
      </w:pPr>
      <w:proofErr w:type="spellStart"/>
      <w:r w:rsidRPr="00223766">
        <w:rPr>
          <w:rFonts w:asciiTheme="majorBidi" w:hAnsiTheme="majorBidi" w:cstheme="majorBidi"/>
          <w:color w:val="000000"/>
          <w:kern w:val="0"/>
          <w:sz w:val="24"/>
          <w:szCs w:val="24"/>
          <w:lang w:val="en-US"/>
        </w:rPr>
        <w:t>Eduka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pakkuja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pakkumuse</w:t>
      </w:r>
      <w:proofErr w:type="spellEnd"/>
      <w:r w:rsidRPr="00223766">
        <w:rPr>
          <w:rFonts w:asciiTheme="majorBidi" w:hAnsiTheme="majorBidi" w:cstheme="majorBidi"/>
          <w:color w:val="000000"/>
          <w:kern w:val="0"/>
          <w:sz w:val="24"/>
          <w:szCs w:val="24"/>
          <w:lang w:val="en-US"/>
        </w:rPr>
        <w:t xml:space="preserve"> nr 389243 </w:t>
      </w:r>
      <w:proofErr w:type="spellStart"/>
      <w:r w:rsidRPr="00223766">
        <w:rPr>
          <w:rFonts w:asciiTheme="majorBidi" w:hAnsiTheme="majorBidi" w:cstheme="majorBidi"/>
          <w:color w:val="000000"/>
          <w:kern w:val="0"/>
          <w:sz w:val="24"/>
          <w:szCs w:val="24"/>
          <w:lang w:val="en-US"/>
        </w:rPr>
        <w:t>koosseisu</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kuuluva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hankepassi</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kohaselt</w:t>
      </w:r>
      <w:proofErr w:type="spellEnd"/>
      <w:r w:rsidRPr="00223766">
        <w:rPr>
          <w:rFonts w:asciiTheme="majorBidi" w:hAnsiTheme="majorBidi" w:cstheme="majorBidi"/>
          <w:color w:val="000000"/>
          <w:kern w:val="0"/>
          <w:sz w:val="24"/>
          <w:szCs w:val="24"/>
          <w:lang w:val="en-US"/>
        </w:rPr>
        <w:t xml:space="preserve"> on </w:t>
      </w:r>
      <w:proofErr w:type="spellStart"/>
      <w:r w:rsidRPr="00223766">
        <w:rPr>
          <w:rFonts w:asciiTheme="majorBidi" w:hAnsiTheme="majorBidi" w:cstheme="majorBidi"/>
          <w:color w:val="000000"/>
          <w:kern w:val="0"/>
          <w:sz w:val="24"/>
          <w:szCs w:val="24"/>
          <w:lang w:val="en-US"/>
        </w:rPr>
        <w:t>edukas</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pakkuja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kinnitanud</w:t>
      </w:r>
      <w:proofErr w:type="spellEnd"/>
      <w:r w:rsidRPr="00223766">
        <w:rPr>
          <w:rFonts w:asciiTheme="majorBidi" w:hAnsiTheme="majorBidi" w:cstheme="majorBidi"/>
          <w:color w:val="000000"/>
          <w:kern w:val="0"/>
          <w:sz w:val="24"/>
          <w:szCs w:val="24"/>
          <w:lang w:val="en-US"/>
        </w:rPr>
        <w:t xml:space="preserve">, et on </w:t>
      </w:r>
      <w:proofErr w:type="spellStart"/>
      <w:r w:rsidRPr="00223766">
        <w:rPr>
          <w:rFonts w:asciiTheme="majorBidi" w:hAnsiTheme="majorBidi" w:cstheme="majorBidi"/>
          <w:color w:val="000000"/>
          <w:kern w:val="0"/>
          <w:sz w:val="24"/>
          <w:szCs w:val="24"/>
          <w:lang w:val="en-US"/>
        </w:rPr>
        <w:t>teostanud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riigihanke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algamisele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eelneva</w:t>
      </w:r>
      <w:proofErr w:type="spellEnd"/>
      <w:r w:rsidRPr="00223766">
        <w:rPr>
          <w:rFonts w:asciiTheme="majorBidi" w:hAnsiTheme="majorBidi" w:cstheme="majorBidi"/>
          <w:color w:val="000000"/>
          <w:kern w:val="0"/>
          <w:sz w:val="24"/>
          <w:szCs w:val="24"/>
          <w:lang w:val="en-US"/>
        </w:rPr>
        <w:t xml:space="preserve"> 36 </w:t>
      </w:r>
      <w:proofErr w:type="spellStart"/>
      <w:r w:rsidRPr="00223766">
        <w:rPr>
          <w:rFonts w:asciiTheme="majorBidi" w:hAnsiTheme="majorBidi" w:cstheme="majorBidi"/>
          <w:color w:val="000000"/>
          <w:kern w:val="0"/>
          <w:sz w:val="24"/>
          <w:szCs w:val="24"/>
          <w:lang w:val="en-US"/>
        </w:rPr>
        <w:t>kuu</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jooksul</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nõuetekohaselt</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kolm</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meditsiiniseadmete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müügilepingut</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neist</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igaüks</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maksumusega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vähemalt</w:t>
      </w:r>
      <w:proofErr w:type="spellEnd"/>
      <w:r w:rsidRPr="00223766">
        <w:rPr>
          <w:rFonts w:asciiTheme="majorBidi" w:hAnsiTheme="majorBidi" w:cstheme="majorBidi"/>
          <w:color w:val="000000"/>
          <w:kern w:val="0"/>
          <w:sz w:val="24"/>
          <w:szCs w:val="24"/>
          <w:lang w:val="en-US"/>
        </w:rPr>
        <w:t xml:space="preserve"> 1 000 000 </w:t>
      </w:r>
      <w:proofErr w:type="spellStart"/>
      <w:r w:rsidRPr="00223766">
        <w:rPr>
          <w:rFonts w:asciiTheme="majorBidi" w:hAnsiTheme="majorBidi" w:cstheme="majorBidi"/>
          <w:color w:val="000000"/>
          <w:kern w:val="0"/>
          <w:sz w:val="24"/>
          <w:szCs w:val="24"/>
          <w:lang w:val="en-US"/>
        </w:rPr>
        <w:t>eurot</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Hankepassis</w:t>
      </w:r>
      <w:proofErr w:type="spellEnd"/>
      <w:r w:rsidRPr="00223766">
        <w:rPr>
          <w:rFonts w:asciiTheme="majorBidi" w:hAnsiTheme="majorBidi" w:cstheme="majorBidi"/>
          <w:color w:val="000000"/>
          <w:kern w:val="0"/>
          <w:sz w:val="24"/>
          <w:szCs w:val="24"/>
          <w:lang w:val="en-US"/>
        </w:rPr>
        <w:t xml:space="preserve"> on </w:t>
      </w:r>
      <w:proofErr w:type="spellStart"/>
      <w:r w:rsidRPr="00223766">
        <w:rPr>
          <w:rFonts w:asciiTheme="majorBidi" w:hAnsiTheme="majorBidi" w:cstheme="majorBidi"/>
          <w:color w:val="000000"/>
          <w:kern w:val="0"/>
          <w:sz w:val="24"/>
          <w:szCs w:val="24"/>
          <w:lang w:val="en-US"/>
        </w:rPr>
        <w:t>esitatud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kvalifitseerimistingimuses</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nõutud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kolm</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müügilepingut</w:t>
      </w:r>
      <w:proofErr w:type="spellEnd"/>
      <w:r w:rsidRPr="00223766">
        <w:rPr>
          <w:rFonts w:asciiTheme="majorBidi" w:hAnsiTheme="majorBidi" w:cstheme="majorBidi"/>
          <w:color w:val="000000"/>
          <w:kern w:val="0"/>
          <w:sz w:val="24"/>
          <w:szCs w:val="24"/>
          <w:lang w:val="en-US"/>
        </w:rPr>
        <w:t xml:space="preserve">: </w:t>
      </w:r>
    </w:p>
    <w:p w14:paraId="04C961F8" w14:textId="77777777" w:rsidR="00EA25E1" w:rsidRDefault="00EA25E1" w:rsidP="00EA25E1">
      <w:pPr>
        <w:autoSpaceDE w:val="0"/>
        <w:autoSpaceDN w:val="0"/>
        <w:adjustRightInd w:val="0"/>
        <w:spacing w:after="0" w:line="240" w:lineRule="auto"/>
        <w:jc w:val="both"/>
        <w:rPr>
          <w:rFonts w:asciiTheme="majorBidi" w:hAnsiTheme="majorBidi" w:cstheme="majorBidi"/>
          <w:color w:val="000000"/>
          <w:kern w:val="0"/>
          <w:sz w:val="24"/>
          <w:szCs w:val="24"/>
          <w:lang w:val="en-US"/>
        </w:rPr>
      </w:pPr>
    </w:p>
    <w:p w14:paraId="5D95A99F" w14:textId="225DD537" w:rsidR="00223766" w:rsidRPr="00223766" w:rsidRDefault="00223766" w:rsidP="00EA25E1">
      <w:pPr>
        <w:autoSpaceDE w:val="0"/>
        <w:autoSpaceDN w:val="0"/>
        <w:adjustRightInd w:val="0"/>
        <w:spacing w:after="0" w:line="360" w:lineRule="auto"/>
        <w:jc w:val="both"/>
        <w:rPr>
          <w:rFonts w:asciiTheme="majorBidi" w:hAnsiTheme="majorBidi" w:cstheme="majorBidi"/>
          <w:color w:val="000000"/>
          <w:kern w:val="0"/>
          <w:sz w:val="24"/>
          <w:szCs w:val="24"/>
          <w:lang w:val="en-US"/>
        </w:rPr>
      </w:pPr>
      <w:r w:rsidRPr="00223766">
        <w:rPr>
          <w:rFonts w:asciiTheme="majorBidi" w:hAnsiTheme="majorBidi" w:cstheme="majorBidi"/>
          <w:color w:val="000000"/>
          <w:kern w:val="0"/>
          <w:sz w:val="24"/>
          <w:szCs w:val="24"/>
          <w:lang w:val="en-US"/>
        </w:rPr>
        <w:t xml:space="preserve">1) SA Tartu </w:t>
      </w:r>
      <w:proofErr w:type="spellStart"/>
      <w:r w:rsidRPr="00223766">
        <w:rPr>
          <w:rFonts w:asciiTheme="majorBidi" w:hAnsiTheme="majorBidi" w:cstheme="majorBidi"/>
          <w:color w:val="000000"/>
          <w:kern w:val="0"/>
          <w:sz w:val="24"/>
          <w:szCs w:val="24"/>
          <w:lang w:val="en-US"/>
        </w:rPr>
        <w:t>Ülikooli</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Kliinikum</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riigihanke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viitenumber</w:t>
      </w:r>
      <w:proofErr w:type="spellEnd"/>
      <w:r w:rsidRPr="00223766">
        <w:rPr>
          <w:rFonts w:asciiTheme="majorBidi" w:hAnsiTheme="majorBidi" w:cstheme="majorBidi"/>
          <w:color w:val="000000"/>
          <w:kern w:val="0"/>
          <w:sz w:val="24"/>
          <w:szCs w:val="24"/>
          <w:lang w:val="en-US"/>
        </w:rPr>
        <w:t xml:space="preserve"> 243592) „</w:t>
      </w:r>
      <w:proofErr w:type="spellStart"/>
      <w:r w:rsidRPr="00223766">
        <w:rPr>
          <w:rFonts w:asciiTheme="majorBidi" w:hAnsiTheme="majorBidi" w:cstheme="majorBidi"/>
          <w:color w:val="000000"/>
          <w:kern w:val="0"/>
          <w:sz w:val="24"/>
          <w:szCs w:val="24"/>
          <w:lang w:val="en-US"/>
        </w:rPr>
        <w:t>Kompuutertomograaf</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ajavahemik</w:t>
      </w:r>
      <w:proofErr w:type="spellEnd"/>
      <w:r w:rsidRPr="00223766">
        <w:rPr>
          <w:rFonts w:asciiTheme="majorBidi" w:hAnsiTheme="majorBidi" w:cstheme="majorBidi"/>
          <w:color w:val="000000"/>
          <w:kern w:val="0"/>
          <w:sz w:val="24"/>
          <w:szCs w:val="24"/>
          <w:lang w:val="en-US"/>
        </w:rPr>
        <w:t xml:space="preserve"> 27.12.2021-…..(</w:t>
      </w:r>
      <w:proofErr w:type="spellStart"/>
      <w:r w:rsidRPr="00223766">
        <w:rPr>
          <w:rFonts w:asciiTheme="majorBidi" w:hAnsiTheme="majorBidi" w:cstheme="majorBidi"/>
          <w:color w:val="000000"/>
          <w:kern w:val="0"/>
          <w:sz w:val="24"/>
          <w:szCs w:val="24"/>
          <w:lang w:val="en-US"/>
        </w:rPr>
        <w:t>lepingu</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kehtivus</w:t>
      </w:r>
      <w:proofErr w:type="spellEnd"/>
      <w:r w:rsidRPr="00223766">
        <w:rPr>
          <w:rFonts w:asciiTheme="majorBidi" w:hAnsiTheme="majorBidi" w:cstheme="majorBidi"/>
          <w:color w:val="000000"/>
          <w:kern w:val="0"/>
          <w:sz w:val="24"/>
          <w:szCs w:val="24"/>
          <w:lang w:val="en-US"/>
        </w:rPr>
        <w:t xml:space="preserve"> 79 </w:t>
      </w:r>
      <w:proofErr w:type="spellStart"/>
      <w:r w:rsidRPr="00223766">
        <w:rPr>
          <w:rFonts w:asciiTheme="majorBidi" w:hAnsiTheme="majorBidi" w:cstheme="majorBidi"/>
          <w:color w:val="000000"/>
          <w:kern w:val="0"/>
          <w:sz w:val="24"/>
          <w:szCs w:val="24"/>
          <w:lang w:val="en-US"/>
        </w:rPr>
        <w:t>kuud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kogusummas</w:t>
      </w:r>
      <w:proofErr w:type="spellEnd"/>
      <w:r w:rsidRPr="00223766">
        <w:rPr>
          <w:rFonts w:asciiTheme="majorBidi" w:hAnsiTheme="majorBidi" w:cstheme="majorBidi"/>
          <w:color w:val="000000"/>
          <w:kern w:val="0"/>
          <w:sz w:val="24"/>
          <w:szCs w:val="24"/>
          <w:lang w:val="en-US"/>
        </w:rPr>
        <w:t xml:space="preserve"> 1 130 000 </w:t>
      </w:r>
      <w:proofErr w:type="spellStart"/>
      <w:r w:rsidRPr="00223766">
        <w:rPr>
          <w:rFonts w:asciiTheme="majorBidi" w:hAnsiTheme="majorBidi" w:cstheme="majorBidi"/>
          <w:color w:val="000000"/>
          <w:kern w:val="0"/>
          <w:sz w:val="24"/>
          <w:szCs w:val="24"/>
          <w:lang w:val="en-US"/>
        </w:rPr>
        <w:t>eurot</w:t>
      </w:r>
      <w:proofErr w:type="spellEnd"/>
      <w:r w:rsidRPr="00223766">
        <w:rPr>
          <w:rFonts w:asciiTheme="majorBidi" w:hAnsiTheme="majorBidi" w:cstheme="majorBidi"/>
          <w:color w:val="000000"/>
          <w:kern w:val="0"/>
          <w:sz w:val="24"/>
          <w:szCs w:val="24"/>
          <w:lang w:val="en-US"/>
        </w:rPr>
        <w:t xml:space="preserve">; </w:t>
      </w:r>
    </w:p>
    <w:p w14:paraId="51992302" w14:textId="77777777" w:rsidR="00223766" w:rsidRPr="00223766" w:rsidRDefault="00223766" w:rsidP="00EA25E1">
      <w:pPr>
        <w:autoSpaceDE w:val="0"/>
        <w:autoSpaceDN w:val="0"/>
        <w:adjustRightInd w:val="0"/>
        <w:spacing w:after="0" w:line="360" w:lineRule="auto"/>
        <w:jc w:val="both"/>
        <w:rPr>
          <w:rFonts w:asciiTheme="majorBidi" w:hAnsiTheme="majorBidi" w:cstheme="majorBidi"/>
          <w:color w:val="000000"/>
          <w:kern w:val="0"/>
          <w:sz w:val="24"/>
          <w:szCs w:val="24"/>
          <w:lang w:val="en-US"/>
        </w:rPr>
      </w:pPr>
      <w:r w:rsidRPr="00223766">
        <w:rPr>
          <w:rFonts w:asciiTheme="majorBidi" w:hAnsiTheme="majorBidi" w:cstheme="majorBidi"/>
          <w:color w:val="000000"/>
          <w:kern w:val="0"/>
          <w:sz w:val="24"/>
          <w:szCs w:val="24"/>
          <w:lang w:val="en-US"/>
        </w:rPr>
        <w:t xml:space="preserve">2) SA </w:t>
      </w:r>
      <w:proofErr w:type="spellStart"/>
      <w:r w:rsidRPr="00223766">
        <w:rPr>
          <w:rFonts w:asciiTheme="majorBidi" w:hAnsiTheme="majorBidi" w:cstheme="majorBidi"/>
          <w:color w:val="000000"/>
          <w:kern w:val="0"/>
          <w:sz w:val="24"/>
          <w:szCs w:val="24"/>
          <w:lang w:val="en-US"/>
        </w:rPr>
        <w:t>Pärnu</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Haigla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riigihanke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viitenumber</w:t>
      </w:r>
      <w:proofErr w:type="spellEnd"/>
      <w:r w:rsidRPr="00223766">
        <w:rPr>
          <w:rFonts w:asciiTheme="majorBidi" w:hAnsiTheme="majorBidi" w:cstheme="majorBidi"/>
          <w:color w:val="000000"/>
          <w:kern w:val="0"/>
          <w:sz w:val="24"/>
          <w:szCs w:val="24"/>
          <w:lang w:val="en-US"/>
        </w:rPr>
        <w:t xml:space="preserve"> 247868) „</w:t>
      </w:r>
      <w:proofErr w:type="spellStart"/>
      <w:r w:rsidRPr="00223766">
        <w:rPr>
          <w:rFonts w:asciiTheme="majorBidi" w:hAnsiTheme="majorBidi" w:cstheme="majorBidi"/>
          <w:color w:val="000000"/>
          <w:kern w:val="0"/>
          <w:sz w:val="24"/>
          <w:szCs w:val="24"/>
          <w:lang w:val="en-US"/>
        </w:rPr>
        <w:t>Kompuutertomograafi</w:t>
      </w:r>
      <w:proofErr w:type="spellEnd"/>
      <w:r w:rsidRPr="00223766">
        <w:rPr>
          <w:rFonts w:asciiTheme="majorBidi" w:hAnsiTheme="majorBidi" w:cstheme="majorBidi"/>
          <w:color w:val="000000"/>
          <w:kern w:val="0"/>
          <w:sz w:val="24"/>
          <w:szCs w:val="24"/>
          <w:lang w:val="en-US"/>
        </w:rPr>
        <w:t xml:space="preserve"> ja </w:t>
      </w:r>
      <w:proofErr w:type="spellStart"/>
      <w:r w:rsidRPr="00223766">
        <w:rPr>
          <w:rFonts w:asciiTheme="majorBidi" w:hAnsiTheme="majorBidi" w:cstheme="majorBidi"/>
          <w:color w:val="000000"/>
          <w:kern w:val="0"/>
          <w:sz w:val="24"/>
          <w:szCs w:val="24"/>
          <w:lang w:val="en-US"/>
        </w:rPr>
        <w:t>selle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hooldusteenuse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ostmine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ajavahemik</w:t>
      </w:r>
      <w:proofErr w:type="spellEnd"/>
      <w:r w:rsidRPr="00223766">
        <w:rPr>
          <w:rFonts w:asciiTheme="majorBidi" w:hAnsiTheme="majorBidi" w:cstheme="majorBidi"/>
          <w:color w:val="000000"/>
          <w:kern w:val="0"/>
          <w:sz w:val="24"/>
          <w:szCs w:val="24"/>
          <w:lang w:val="en-US"/>
        </w:rPr>
        <w:t xml:space="preserve"> 23.05.2022 - ….. (</w:t>
      </w:r>
      <w:proofErr w:type="spellStart"/>
      <w:r w:rsidRPr="00223766">
        <w:rPr>
          <w:rFonts w:asciiTheme="majorBidi" w:hAnsiTheme="majorBidi" w:cstheme="majorBidi"/>
          <w:color w:val="000000"/>
          <w:kern w:val="0"/>
          <w:sz w:val="24"/>
          <w:szCs w:val="24"/>
          <w:lang w:val="en-US"/>
        </w:rPr>
        <w:t>lepingu</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kehtivus</w:t>
      </w:r>
      <w:proofErr w:type="spellEnd"/>
      <w:r w:rsidRPr="00223766">
        <w:rPr>
          <w:rFonts w:asciiTheme="majorBidi" w:hAnsiTheme="majorBidi" w:cstheme="majorBidi"/>
          <w:color w:val="000000"/>
          <w:kern w:val="0"/>
          <w:sz w:val="24"/>
          <w:szCs w:val="24"/>
          <w:lang w:val="en-US"/>
        </w:rPr>
        <w:t xml:space="preserve"> 69 </w:t>
      </w:r>
      <w:proofErr w:type="spellStart"/>
      <w:r w:rsidRPr="00223766">
        <w:rPr>
          <w:rFonts w:asciiTheme="majorBidi" w:hAnsiTheme="majorBidi" w:cstheme="majorBidi"/>
          <w:color w:val="000000"/>
          <w:kern w:val="0"/>
          <w:sz w:val="24"/>
          <w:szCs w:val="24"/>
          <w:lang w:val="en-US"/>
        </w:rPr>
        <w:t>kuud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kogusumma</w:t>
      </w:r>
      <w:proofErr w:type="spellEnd"/>
      <w:r w:rsidRPr="00223766">
        <w:rPr>
          <w:rFonts w:asciiTheme="majorBidi" w:hAnsiTheme="majorBidi" w:cstheme="majorBidi"/>
          <w:color w:val="000000"/>
          <w:kern w:val="0"/>
          <w:sz w:val="24"/>
          <w:szCs w:val="24"/>
          <w:lang w:val="en-US"/>
        </w:rPr>
        <w:t xml:space="preserve"> 1 499 800 </w:t>
      </w:r>
      <w:proofErr w:type="spellStart"/>
      <w:r w:rsidRPr="00223766">
        <w:rPr>
          <w:rFonts w:asciiTheme="majorBidi" w:hAnsiTheme="majorBidi" w:cstheme="majorBidi"/>
          <w:color w:val="000000"/>
          <w:kern w:val="0"/>
          <w:sz w:val="24"/>
          <w:szCs w:val="24"/>
          <w:lang w:val="en-US"/>
        </w:rPr>
        <w:t>eurot</w:t>
      </w:r>
      <w:proofErr w:type="spellEnd"/>
      <w:r w:rsidRPr="00223766">
        <w:rPr>
          <w:rFonts w:asciiTheme="majorBidi" w:hAnsiTheme="majorBidi" w:cstheme="majorBidi"/>
          <w:color w:val="000000"/>
          <w:kern w:val="0"/>
          <w:sz w:val="24"/>
          <w:szCs w:val="24"/>
          <w:lang w:val="en-US"/>
        </w:rPr>
        <w:t xml:space="preserve">; </w:t>
      </w:r>
    </w:p>
    <w:p w14:paraId="7AE0F34B" w14:textId="77777777" w:rsidR="00223766" w:rsidRDefault="00223766" w:rsidP="00EA25E1">
      <w:pPr>
        <w:autoSpaceDE w:val="0"/>
        <w:autoSpaceDN w:val="0"/>
        <w:adjustRightInd w:val="0"/>
        <w:spacing w:after="0" w:line="360" w:lineRule="auto"/>
        <w:jc w:val="both"/>
        <w:rPr>
          <w:rFonts w:asciiTheme="majorBidi" w:hAnsiTheme="majorBidi" w:cstheme="majorBidi"/>
          <w:color w:val="000000"/>
          <w:kern w:val="0"/>
          <w:sz w:val="24"/>
          <w:szCs w:val="24"/>
          <w:lang w:val="en-US"/>
        </w:rPr>
      </w:pPr>
      <w:r w:rsidRPr="00223766">
        <w:rPr>
          <w:rFonts w:asciiTheme="majorBidi" w:hAnsiTheme="majorBidi" w:cstheme="majorBidi"/>
          <w:color w:val="000000"/>
          <w:kern w:val="0"/>
          <w:sz w:val="24"/>
          <w:szCs w:val="24"/>
          <w:lang w:val="en-US"/>
        </w:rPr>
        <w:t>3) PERH (</w:t>
      </w:r>
      <w:proofErr w:type="spellStart"/>
      <w:r w:rsidRPr="00223766">
        <w:rPr>
          <w:rFonts w:asciiTheme="majorBidi" w:hAnsiTheme="majorBidi" w:cstheme="majorBidi"/>
          <w:color w:val="000000"/>
          <w:kern w:val="0"/>
          <w:sz w:val="24"/>
          <w:szCs w:val="24"/>
          <w:lang w:val="en-US"/>
        </w:rPr>
        <w:t>riigihanke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viitenumber</w:t>
      </w:r>
      <w:proofErr w:type="spellEnd"/>
      <w:r w:rsidRPr="00223766">
        <w:rPr>
          <w:rFonts w:asciiTheme="majorBidi" w:hAnsiTheme="majorBidi" w:cstheme="majorBidi"/>
          <w:color w:val="000000"/>
          <w:kern w:val="0"/>
          <w:sz w:val="24"/>
          <w:szCs w:val="24"/>
          <w:lang w:val="en-US"/>
        </w:rPr>
        <w:t xml:space="preserve"> 232911) „</w:t>
      </w:r>
      <w:proofErr w:type="spellStart"/>
      <w:r w:rsidRPr="00223766">
        <w:rPr>
          <w:rFonts w:asciiTheme="majorBidi" w:hAnsiTheme="majorBidi" w:cstheme="majorBidi"/>
          <w:color w:val="000000"/>
          <w:kern w:val="0"/>
          <w:sz w:val="24"/>
          <w:szCs w:val="24"/>
          <w:lang w:val="en-US"/>
        </w:rPr>
        <w:t>Magnetresonantstomograafid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ajavahemik</w:t>
      </w:r>
      <w:proofErr w:type="spellEnd"/>
      <w:r w:rsidRPr="00223766">
        <w:rPr>
          <w:rFonts w:asciiTheme="majorBidi" w:hAnsiTheme="majorBidi" w:cstheme="majorBidi"/>
          <w:color w:val="000000"/>
          <w:kern w:val="0"/>
          <w:sz w:val="24"/>
          <w:szCs w:val="24"/>
          <w:lang w:val="en-US"/>
        </w:rPr>
        <w:t xml:space="preserve"> 06.04.2021 - …. (</w:t>
      </w:r>
      <w:proofErr w:type="spellStart"/>
      <w:r w:rsidRPr="00223766">
        <w:rPr>
          <w:rFonts w:asciiTheme="majorBidi" w:hAnsiTheme="majorBidi" w:cstheme="majorBidi"/>
          <w:color w:val="000000"/>
          <w:kern w:val="0"/>
          <w:sz w:val="24"/>
          <w:szCs w:val="24"/>
          <w:lang w:val="en-US"/>
        </w:rPr>
        <w:t>lepingu</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kehtivus</w:t>
      </w:r>
      <w:proofErr w:type="spellEnd"/>
      <w:r w:rsidRPr="00223766">
        <w:rPr>
          <w:rFonts w:asciiTheme="majorBidi" w:hAnsiTheme="majorBidi" w:cstheme="majorBidi"/>
          <w:color w:val="000000"/>
          <w:kern w:val="0"/>
          <w:sz w:val="24"/>
          <w:szCs w:val="24"/>
          <w:lang w:val="en-US"/>
        </w:rPr>
        <w:t xml:space="preserve"> 84 </w:t>
      </w:r>
      <w:proofErr w:type="spellStart"/>
      <w:r w:rsidRPr="00223766">
        <w:rPr>
          <w:rFonts w:asciiTheme="majorBidi" w:hAnsiTheme="majorBidi" w:cstheme="majorBidi"/>
          <w:color w:val="000000"/>
          <w:kern w:val="0"/>
          <w:sz w:val="24"/>
          <w:szCs w:val="24"/>
          <w:lang w:val="en-US"/>
        </w:rPr>
        <w:t>kuud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kogusummas</w:t>
      </w:r>
      <w:proofErr w:type="spellEnd"/>
      <w:r w:rsidRPr="00223766">
        <w:rPr>
          <w:rFonts w:asciiTheme="majorBidi" w:hAnsiTheme="majorBidi" w:cstheme="majorBidi"/>
          <w:color w:val="000000"/>
          <w:kern w:val="0"/>
          <w:sz w:val="24"/>
          <w:szCs w:val="24"/>
          <w:lang w:val="en-US"/>
        </w:rPr>
        <w:t xml:space="preserve"> 3 503 426 </w:t>
      </w:r>
      <w:proofErr w:type="spellStart"/>
      <w:r w:rsidRPr="00223766">
        <w:rPr>
          <w:rFonts w:asciiTheme="majorBidi" w:hAnsiTheme="majorBidi" w:cstheme="majorBidi"/>
          <w:color w:val="000000"/>
          <w:kern w:val="0"/>
          <w:sz w:val="24"/>
          <w:szCs w:val="24"/>
          <w:lang w:val="en-US"/>
        </w:rPr>
        <w:t>eurot</w:t>
      </w:r>
      <w:proofErr w:type="spellEnd"/>
      <w:r w:rsidRPr="00223766">
        <w:rPr>
          <w:rFonts w:asciiTheme="majorBidi" w:hAnsiTheme="majorBidi" w:cstheme="majorBidi"/>
          <w:color w:val="000000"/>
          <w:kern w:val="0"/>
          <w:sz w:val="24"/>
          <w:szCs w:val="24"/>
          <w:lang w:val="en-US"/>
        </w:rPr>
        <w:t xml:space="preserve">. </w:t>
      </w:r>
    </w:p>
    <w:p w14:paraId="660BD899" w14:textId="77777777" w:rsidR="00EA25E1" w:rsidRPr="00223766" w:rsidRDefault="00EA25E1" w:rsidP="00EA25E1">
      <w:pPr>
        <w:autoSpaceDE w:val="0"/>
        <w:autoSpaceDN w:val="0"/>
        <w:adjustRightInd w:val="0"/>
        <w:spacing w:after="0" w:line="240" w:lineRule="auto"/>
        <w:jc w:val="both"/>
        <w:rPr>
          <w:rFonts w:asciiTheme="majorBidi" w:hAnsiTheme="majorBidi" w:cstheme="majorBidi"/>
          <w:color w:val="000000"/>
          <w:kern w:val="0"/>
          <w:sz w:val="24"/>
          <w:szCs w:val="24"/>
          <w:lang w:val="en-US"/>
        </w:rPr>
      </w:pPr>
    </w:p>
    <w:p w14:paraId="22E26FD8" w14:textId="759DC75F" w:rsidR="00223766" w:rsidRDefault="00223766" w:rsidP="00EA25E1">
      <w:pPr>
        <w:autoSpaceDE w:val="0"/>
        <w:autoSpaceDN w:val="0"/>
        <w:adjustRightInd w:val="0"/>
        <w:spacing w:after="0" w:line="360" w:lineRule="auto"/>
        <w:jc w:val="both"/>
        <w:rPr>
          <w:rFonts w:asciiTheme="majorBidi" w:hAnsiTheme="majorBidi" w:cstheme="majorBidi"/>
          <w:color w:val="000000"/>
          <w:kern w:val="0"/>
          <w:sz w:val="24"/>
          <w:szCs w:val="24"/>
          <w:lang w:val="en-US"/>
        </w:rPr>
      </w:pPr>
      <w:proofErr w:type="spellStart"/>
      <w:r w:rsidRPr="00223766">
        <w:rPr>
          <w:rFonts w:asciiTheme="majorBidi" w:hAnsiTheme="majorBidi" w:cstheme="majorBidi"/>
          <w:color w:val="000000"/>
          <w:kern w:val="0"/>
          <w:sz w:val="24"/>
          <w:szCs w:val="24"/>
          <w:lang w:val="en-US"/>
        </w:rPr>
        <w:t>Riigihangete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registrist</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nähtuvalt</w:t>
      </w:r>
      <w:proofErr w:type="spellEnd"/>
      <w:r w:rsidRPr="00223766">
        <w:rPr>
          <w:rFonts w:asciiTheme="majorBidi" w:hAnsiTheme="majorBidi" w:cstheme="majorBidi"/>
          <w:color w:val="000000"/>
          <w:kern w:val="0"/>
          <w:sz w:val="24"/>
          <w:szCs w:val="24"/>
          <w:lang w:val="en-US"/>
        </w:rPr>
        <w:t xml:space="preserve"> on </w:t>
      </w:r>
      <w:proofErr w:type="spellStart"/>
      <w:r w:rsidRPr="00223766">
        <w:rPr>
          <w:rFonts w:asciiTheme="majorBidi" w:hAnsiTheme="majorBidi" w:cstheme="majorBidi"/>
          <w:color w:val="000000"/>
          <w:kern w:val="0"/>
          <w:sz w:val="24"/>
          <w:szCs w:val="24"/>
          <w:lang w:val="en-US"/>
        </w:rPr>
        <w:t>eduka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pakkuja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pakkumuses</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esitatud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referentsleping</w:t>
      </w:r>
      <w:proofErr w:type="spellEnd"/>
      <w:r w:rsidRPr="00223766">
        <w:rPr>
          <w:rFonts w:asciiTheme="majorBidi" w:hAnsiTheme="majorBidi" w:cstheme="majorBidi"/>
          <w:color w:val="000000"/>
          <w:kern w:val="0"/>
          <w:sz w:val="24"/>
          <w:szCs w:val="24"/>
          <w:lang w:val="en-US"/>
        </w:rPr>
        <w:t xml:space="preserve"> (nr 6.3-3/1456) </w:t>
      </w:r>
      <w:proofErr w:type="spellStart"/>
      <w:r w:rsidRPr="00223766">
        <w:rPr>
          <w:rFonts w:asciiTheme="majorBidi" w:hAnsiTheme="majorBidi" w:cstheme="majorBidi"/>
          <w:color w:val="000000"/>
          <w:kern w:val="0"/>
          <w:sz w:val="24"/>
          <w:szCs w:val="24"/>
          <w:lang w:val="en-US"/>
        </w:rPr>
        <w:t>riigihanke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viitenumbriga</w:t>
      </w:r>
      <w:proofErr w:type="spellEnd"/>
      <w:r w:rsidRPr="00223766">
        <w:rPr>
          <w:rFonts w:asciiTheme="majorBidi" w:hAnsiTheme="majorBidi" w:cstheme="majorBidi"/>
          <w:color w:val="000000"/>
          <w:kern w:val="0"/>
          <w:sz w:val="24"/>
          <w:szCs w:val="24"/>
          <w:lang w:val="en-US"/>
        </w:rPr>
        <w:t xml:space="preserve"> 243592 </w:t>
      </w:r>
      <w:proofErr w:type="spellStart"/>
      <w:r w:rsidRPr="00223766">
        <w:rPr>
          <w:rFonts w:asciiTheme="majorBidi" w:hAnsiTheme="majorBidi" w:cstheme="majorBidi"/>
          <w:color w:val="000000"/>
          <w:kern w:val="0"/>
          <w:sz w:val="24"/>
          <w:szCs w:val="24"/>
          <w:lang w:val="en-US"/>
        </w:rPr>
        <w:t>sõlmitud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kuupäeval</w:t>
      </w:r>
      <w:proofErr w:type="spellEnd"/>
      <w:r w:rsidRPr="00223766">
        <w:rPr>
          <w:rFonts w:asciiTheme="majorBidi" w:hAnsiTheme="majorBidi" w:cstheme="majorBidi"/>
          <w:color w:val="000000"/>
          <w:kern w:val="0"/>
          <w:sz w:val="24"/>
          <w:szCs w:val="24"/>
          <w:lang w:val="en-US"/>
        </w:rPr>
        <w:t xml:space="preserve"> 18.03.2022 ja </w:t>
      </w:r>
      <w:proofErr w:type="spellStart"/>
      <w:r w:rsidRPr="00223766">
        <w:rPr>
          <w:rFonts w:asciiTheme="majorBidi" w:hAnsiTheme="majorBidi" w:cstheme="majorBidi"/>
          <w:color w:val="000000"/>
          <w:kern w:val="0"/>
          <w:sz w:val="24"/>
          <w:szCs w:val="24"/>
          <w:lang w:val="en-US"/>
        </w:rPr>
        <w:t>täitmise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tähtaeg</w:t>
      </w:r>
      <w:proofErr w:type="spellEnd"/>
      <w:r w:rsidRPr="00223766">
        <w:rPr>
          <w:rFonts w:asciiTheme="majorBidi" w:hAnsiTheme="majorBidi" w:cstheme="majorBidi"/>
          <w:color w:val="000000"/>
          <w:kern w:val="0"/>
          <w:sz w:val="24"/>
          <w:szCs w:val="24"/>
          <w:lang w:val="en-US"/>
        </w:rPr>
        <w:t xml:space="preserve"> 17.10.2028. </w:t>
      </w:r>
      <w:proofErr w:type="spellStart"/>
      <w:r w:rsidRPr="00223766">
        <w:rPr>
          <w:rFonts w:asciiTheme="majorBidi" w:hAnsiTheme="majorBidi" w:cstheme="majorBidi"/>
          <w:color w:val="000000"/>
          <w:kern w:val="0"/>
          <w:sz w:val="24"/>
          <w:szCs w:val="24"/>
          <w:lang w:val="en-US"/>
        </w:rPr>
        <w:t>Sihtasutus</w:t>
      </w:r>
      <w:proofErr w:type="spellEnd"/>
      <w:r w:rsidRPr="00223766">
        <w:rPr>
          <w:rFonts w:asciiTheme="majorBidi" w:hAnsiTheme="majorBidi" w:cstheme="majorBidi"/>
          <w:color w:val="000000"/>
          <w:kern w:val="0"/>
          <w:sz w:val="24"/>
          <w:szCs w:val="24"/>
          <w:lang w:val="en-US"/>
        </w:rPr>
        <w:t xml:space="preserve"> Tartu </w:t>
      </w:r>
      <w:proofErr w:type="spellStart"/>
      <w:r w:rsidRPr="00223766">
        <w:rPr>
          <w:rFonts w:asciiTheme="majorBidi" w:hAnsiTheme="majorBidi" w:cstheme="majorBidi"/>
          <w:color w:val="000000"/>
          <w:kern w:val="0"/>
          <w:sz w:val="24"/>
          <w:szCs w:val="24"/>
          <w:lang w:val="en-US"/>
        </w:rPr>
        <w:t>Ülikooli</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Kliinikum</w:t>
      </w:r>
      <w:proofErr w:type="spellEnd"/>
      <w:r w:rsidRPr="00223766">
        <w:rPr>
          <w:rFonts w:asciiTheme="majorBidi" w:hAnsiTheme="majorBidi" w:cstheme="majorBidi"/>
          <w:color w:val="000000"/>
          <w:kern w:val="0"/>
          <w:sz w:val="24"/>
          <w:szCs w:val="24"/>
          <w:lang w:val="en-US"/>
        </w:rPr>
        <w:t xml:space="preserve"> on </w:t>
      </w:r>
      <w:proofErr w:type="spellStart"/>
      <w:r w:rsidRPr="00223766">
        <w:rPr>
          <w:rFonts w:asciiTheme="majorBidi" w:hAnsiTheme="majorBidi" w:cstheme="majorBidi"/>
          <w:color w:val="000000"/>
          <w:kern w:val="0"/>
          <w:sz w:val="24"/>
          <w:szCs w:val="24"/>
          <w:lang w:val="en-US"/>
        </w:rPr>
        <w:t>selgitanud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hankekontrolli</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raames</w:t>
      </w:r>
      <w:proofErr w:type="spellEnd"/>
      <w:r w:rsidRPr="00223766">
        <w:rPr>
          <w:rFonts w:asciiTheme="majorBidi" w:hAnsiTheme="majorBidi" w:cstheme="majorBidi"/>
          <w:color w:val="000000"/>
          <w:kern w:val="0"/>
          <w:sz w:val="24"/>
          <w:szCs w:val="24"/>
          <w:lang w:val="en-US"/>
        </w:rPr>
        <w:t xml:space="preserve">, et </w:t>
      </w:r>
      <w:proofErr w:type="spellStart"/>
      <w:r w:rsidRPr="00223766">
        <w:rPr>
          <w:rFonts w:asciiTheme="majorBidi" w:hAnsiTheme="majorBidi" w:cstheme="majorBidi"/>
          <w:color w:val="000000"/>
          <w:kern w:val="0"/>
          <w:sz w:val="24"/>
          <w:szCs w:val="24"/>
          <w:lang w:val="en-US"/>
        </w:rPr>
        <w:t>ei</w:t>
      </w:r>
      <w:proofErr w:type="spellEnd"/>
      <w:r w:rsidRPr="00223766">
        <w:rPr>
          <w:rFonts w:asciiTheme="majorBidi" w:hAnsiTheme="majorBidi" w:cstheme="majorBidi"/>
          <w:color w:val="000000"/>
          <w:kern w:val="0"/>
          <w:sz w:val="24"/>
          <w:szCs w:val="24"/>
          <w:lang w:val="en-US"/>
        </w:rPr>
        <w:t xml:space="preserve"> ole </w:t>
      </w:r>
      <w:proofErr w:type="spellStart"/>
      <w:r w:rsidRPr="00223766">
        <w:rPr>
          <w:rFonts w:asciiTheme="majorBidi" w:hAnsiTheme="majorBidi" w:cstheme="majorBidi"/>
          <w:color w:val="000000"/>
          <w:kern w:val="0"/>
          <w:sz w:val="24"/>
          <w:szCs w:val="24"/>
          <w:lang w:val="en-US"/>
        </w:rPr>
        <w:t>võimalik</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eristada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ehitus</w:t>
      </w:r>
      <w:proofErr w:type="spellEnd"/>
      <w:r w:rsidRPr="00223766">
        <w:rPr>
          <w:rFonts w:asciiTheme="majorBidi" w:hAnsiTheme="majorBidi" w:cstheme="majorBidi"/>
          <w:color w:val="000000"/>
          <w:kern w:val="0"/>
          <w:sz w:val="24"/>
          <w:szCs w:val="24"/>
          <w:lang w:val="en-US"/>
        </w:rPr>
        <w:t>/</w:t>
      </w:r>
      <w:proofErr w:type="spellStart"/>
      <w:r w:rsidRPr="00223766">
        <w:rPr>
          <w:rFonts w:asciiTheme="majorBidi" w:hAnsiTheme="majorBidi" w:cstheme="majorBidi"/>
          <w:color w:val="000000"/>
          <w:kern w:val="0"/>
          <w:sz w:val="24"/>
          <w:szCs w:val="24"/>
          <w:lang w:val="en-US"/>
        </w:rPr>
        <w:t>ettevalmistust</w:t>
      </w:r>
      <w:proofErr w:type="spellEnd"/>
      <w:r w:rsidRPr="00223766">
        <w:rPr>
          <w:rFonts w:asciiTheme="majorBidi" w:hAnsiTheme="majorBidi" w:cstheme="majorBidi"/>
          <w:color w:val="000000"/>
          <w:kern w:val="0"/>
          <w:sz w:val="24"/>
          <w:szCs w:val="24"/>
          <w:lang w:val="en-US"/>
        </w:rPr>
        <w:t xml:space="preserve"> ja </w:t>
      </w:r>
      <w:proofErr w:type="spellStart"/>
      <w:r w:rsidRPr="00223766">
        <w:rPr>
          <w:rFonts w:asciiTheme="majorBidi" w:hAnsiTheme="majorBidi" w:cstheme="majorBidi"/>
          <w:color w:val="000000"/>
          <w:kern w:val="0"/>
          <w:sz w:val="24"/>
          <w:szCs w:val="24"/>
          <w:lang w:val="en-US"/>
        </w:rPr>
        <w:t>seadme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hinda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kuna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kõik</w:t>
      </w:r>
      <w:proofErr w:type="spellEnd"/>
      <w:r w:rsidRPr="00223766">
        <w:rPr>
          <w:rFonts w:asciiTheme="majorBidi" w:hAnsiTheme="majorBidi" w:cstheme="majorBidi"/>
          <w:color w:val="000000"/>
          <w:kern w:val="0"/>
          <w:sz w:val="24"/>
          <w:szCs w:val="24"/>
          <w:lang w:val="en-US"/>
        </w:rPr>
        <w:t xml:space="preserve"> on </w:t>
      </w:r>
      <w:proofErr w:type="spellStart"/>
      <w:r w:rsidRPr="00223766">
        <w:rPr>
          <w:rFonts w:asciiTheme="majorBidi" w:hAnsiTheme="majorBidi" w:cstheme="majorBidi"/>
          <w:color w:val="000000"/>
          <w:kern w:val="0"/>
          <w:sz w:val="24"/>
          <w:szCs w:val="24"/>
          <w:lang w:val="en-US"/>
        </w:rPr>
        <w:t>esitatud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ühe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maksumusena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Täiendavalt</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lisas</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sihtasutus</w:t>
      </w:r>
      <w:proofErr w:type="spellEnd"/>
      <w:r w:rsidRPr="00223766">
        <w:rPr>
          <w:rFonts w:asciiTheme="majorBidi" w:hAnsiTheme="majorBidi" w:cstheme="majorBidi"/>
          <w:color w:val="000000"/>
          <w:kern w:val="0"/>
          <w:sz w:val="24"/>
          <w:szCs w:val="24"/>
          <w:lang w:val="en-US"/>
        </w:rPr>
        <w:t xml:space="preserve"> Tartu </w:t>
      </w:r>
      <w:proofErr w:type="spellStart"/>
      <w:r w:rsidRPr="00223766">
        <w:rPr>
          <w:rFonts w:asciiTheme="majorBidi" w:hAnsiTheme="majorBidi" w:cstheme="majorBidi"/>
          <w:color w:val="000000"/>
          <w:kern w:val="0"/>
          <w:sz w:val="24"/>
          <w:szCs w:val="24"/>
          <w:lang w:val="en-US"/>
        </w:rPr>
        <w:t>Ülikooli</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Kliinikum</w:t>
      </w:r>
      <w:proofErr w:type="spellEnd"/>
      <w:r w:rsidRPr="00223766">
        <w:rPr>
          <w:rFonts w:asciiTheme="majorBidi" w:hAnsiTheme="majorBidi" w:cstheme="majorBidi"/>
          <w:color w:val="000000"/>
          <w:kern w:val="0"/>
          <w:sz w:val="24"/>
          <w:szCs w:val="24"/>
          <w:lang w:val="en-US"/>
        </w:rPr>
        <w:t xml:space="preserve">, et </w:t>
      </w:r>
      <w:proofErr w:type="spellStart"/>
      <w:r w:rsidRPr="00223766">
        <w:rPr>
          <w:rFonts w:asciiTheme="majorBidi" w:hAnsiTheme="majorBidi" w:cstheme="majorBidi"/>
          <w:color w:val="000000"/>
          <w:kern w:val="0"/>
          <w:sz w:val="24"/>
          <w:szCs w:val="24"/>
          <w:lang w:val="en-US"/>
        </w:rPr>
        <w:t>seadme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üleandmise-vastuvõtmise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akt</w:t>
      </w:r>
      <w:proofErr w:type="spellEnd"/>
      <w:r w:rsidRPr="00223766">
        <w:rPr>
          <w:rFonts w:asciiTheme="majorBidi" w:hAnsiTheme="majorBidi" w:cstheme="majorBidi"/>
          <w:color w:val="000000"/>
          <w:kern w:val="0"/>
          <w:sz w:val="24"/>
          <w:szCs w:val="24"/>
          <w:lang w:val="en-US"/>
        </w:rPr>
        <w:t xml:space="preserve"> on </w:t>
      </w:r>
      <w:proofErr w:type="spellStart"/>
      <w:r w:rsidRPr="00223766">
        <w:rPr>
          <w:rFonts w:asciiTheme="majorBidi" w:hAnsiTheme="majorBidi" w:cstheme="majorBidi"/>
          <w:color w:val="000000"/>
          <w:kern w:val="0"/>
          <w:sz w:val="24"/>
          <w:szCs w:val="24"/>
          <w:lang w:val="en-US"/>
        </w:rPr>
        <w:t>allkirjastatud</w:t>
      </w:r>
      <w:proofErr w:type="spellEnd"/>
      <w:r w:rsidRPr="00223766">
        <w:rPr>
          <w:rFonts w:asciiTheme="majorBidi" w:hAnsiTheme="majorBidi" w:cstheme="majorBidi"/>
          <w:color w:val="000000"/>
          <w:kern w:val="0"/>
          <w:sz w:val="24"/>
          <w:szCs w:val="24"/>
          <w:lang w:val="en-US"/>
        </w:rPr>
        <w:t xml:space="preserve"> 30.08.2022 </w:t>
      </w:r>
      <w:proofErr w:type="spellStart"/>
      <w:r w:rsidRPr="00223766">
        <w:rPr>
          <w:rFonts w:asciiTheme="majorBidi" w:hAnsiTheme="majorBidi" w:cstheme="majorBidi"/>
          <w:color w:val="000000"/>
          <w:kern w:val="0"/>
          <w:sz w:val="24"/>
          <w:szCs w:val="24"/>
          <w:lang w:val="en-US"/>
        </w:rPr>
        <w:t>ehk</w:t>
      </w:r>
      <w:proofErr w:type="spellEnd"/>
      <w:r w:rsidRPr="00223766">
        <w:rPr>
          <w:rFonts w:asciiTheme="majorBidi" w:hAnsiTheme="majorBidi" w:cstheme="majorBidi"/>
          <w:color w:val="000000"/>
          <w:kern w:val="0"/>
          <w:sz w:val="24"/>
          <w:szCs w:val="24"/>
          <w:lang w:val="en-US"/>
        </w:rPr>
        <w:t xml:space="preserve"> </w:t>
      </w:r>
      <w:r w:rsidR="00EA25E1">
        <w:rPr>
          <w:rFonts w:asciiTheme="majorBidi" w:hAnsiTheme="majorBidi" w:cstheme="majorBidi"/>
          <w:color w:val="000000"/>
          <w:kern w:val="0"/>
          <w:sz w:val="24"/>
          <w:szCs w:val="24"/>
          <w:lang w:val="en-US"/>
        </w:rPr>
        <w:t xml:space="preserve">12 </w:t>
      </w:r>
      <w:proofErr w:type="spellStart"/>
      <w:r w:rsidR="00EA25E1">
        <w:rPr>
          <w:rFonts w:asciiTheme="majorBidi" w:hAnsiTheme="majorBidi" w:cstheme="majorBidi"/>
          <w:color w:val="000000"/>
          <w:kern w:val="0"/>
          <w:sz w:val="24"/>
          <w:szCs w:val="24"/>
          <w:lang w:val="en-US"/>
        </w:rPr>
        <w:t>päeva</w:t>
      </w:r>
      <w:proofErr w:type="spellEnd"/>
      <w:r w:rsidR="00EA25E1">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p</w:t>
      </w:r>
      <w:r w:rsidR="00EA25E1">
        <w:rPr>
          <w:rFonts w:asciiTheme="majorBidi" w:hAnsiTheme="majorBidi" w:cstheme="majorBidi"/>
          <w:color w:val="000000"/>
          <w:kern w:val="0"/>
          <w:sz w:val="24"/>
          <w:szCs w:val="24"/>
          <w:lang w:val="en-US"/>
        </w:rPr>
        <w:t>ärast</w:t>
      </w:r>
      <w:proofErr w:type="spellEnd"/>
      <w:r w:rsidRPr="00223766">
        <w:rPr>
          <w:rFonts w:asciiTheme="majorBidi" w:hAnsiTheme="majorBidi" w:cstheme="majorBidi"/>
          <w:color w:val="000000"/>
          <w:kern w:val="0"/>
          <w:sz w:val="24"/>
          <w:szCs w:val="24"/>
          <w:lang w:val="en-US"/>
        </w:rPr>
        <w:t xml:space="preserve"> a</w:t>
      </w:r>
      <w:proofErr w:type="spellStart"/>
      <w:r w:rsidRPr="00223766">
        <w:rPr>
          <w:rFonts w:asciiTheme="majorBidi" w:hAnsiTheme="majorBidi" w:cstheme="majorBidi"/>
          <w:color w:val="000000"/>
          <w:kern w:val="0"/>
          <w:sz w:val="24"/>
          <w:szCs w:val="24"/>
          <w:lang w:val="en-US"/>
        </w:rPr>
        <w:t>ntud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hanke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referentsperioodi</w:t>
      </w:r>
      <w:proofErr w:type="spellEnd"/>
      <w:r w:rsidRPr="00223766">
        <w:rPr>
          <w:rFonts w:asciiTheme="majorBidi" w:hAnsiTheme="majorBidi" w:cstheme="majorBidi"/>
          <w:color w:val="000000"/>
          <w:kern w:val="0"/>
          <w:sz w:val="24"/>
          <w:szCs w:val="24"/>
          <w:lang w:val="en-US"/>
        </w:rPr>
        <w:t xml:space="preserve">. </w:t>
      </w:r>
    </w:p>
    <w:p w14:paraId="57052828" w14:textId="77777777" w:rsidR="00EA25E1" w:rsidRPr="00223766" w:rsidRDefault="00EA25E1" w:rsidP="00EA25E1">
      <w:pPr>
        <w:autoSpaceDE w:val="0"/>
        <w:autoSpaceDN w:val="0"/>
        <w:adjustRightInd w:val="0"/>
        <w:spacing w:after="0" w:line="240" w:lineRule="auto"/>
        <w:jc w:val="both"/>
        <w:rPr>
          <w:rFonts w:asciiTheme="majorBidi" w:hAnsiTheme="majorBidi" w:cstheme="majorBidi"/>
          <w:color w:val="000000"/>
          <w:kern w:val="0"/>
          <w:sz w:val="24"/>
          <w:szCs w:val="24"/>
          <w:lang w:val="en-US"/>
        </w:rPr>
      </w:pPr>
    </w:p>
    <w:p w14:paraId="63E98503" w14:textId="16A9692B" w:rsidR="00223766" w:rsidRPr="00223766" w:rsidRDefault="00EA25E1" w:rsidP="00EA25E1">
      <w:pPr>
        <w:autoSpaceDE w:val="0"/>
        <w:autoSpaceDN w:val="0"/>
        <w:adjustRightInd w:val="0"/>
        <w:spacing w:after="0" w:line="360" w:lineRule="auto"/>
        <w:jc w:val="both"/>
        <w:rPr>
          <w:rFonts w:asciiTheme="majorBidi" w:hAnsiTheme="majorBidi" w:cstheme="majorBidi"/>
          <w:color w:val="000000"/>
          <w:kern w:val="0"/>
          <w:sz w:val="24"/>
          <w:szCs w:val="24"/>
          <w:lang w:val="en-US"/>
        </w:rPr>
      </w:pPr>
      <w:r>
        <w:rPr>
          <w:rFonts w:asciiTheme="majorBidi" w:hAnsiTheme="majorBidi" w:cstheme="majorBidi"/>
          <w:color w:val="000000"/>
          <w:kern w:val="0"/>
          <w:sz w:val="24"/>
          <w:szCs w:val="24"/>
          <w:lang w:val="en-US"/>
        </w:rPr>
        <w:t xml:space="preserve">SA </w:t>
      </w:r>
      <w:proofErr w:type="spellStart"/>
      <w:r w:rsidR="00223766" w:rsidRPr="00223766">
        <w:rPr>
          <w:rFonts w:asciiTheme="majorBidi" w:hAnsiTheme="majorBidi" w:cstheme="majorBidi"/>
          <w:color w:val="000000"/>
          <w:kern w:val="0"/>
          <w:sz w:val="24"/>
          <w:szCs w:val="24"/>
          <w:lang w:val="en-US"/>
        </w:rPr>
        <w:t>Pärnu</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Haigla</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riigihanke</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viitenumbriga</w:t>
      </w:r>
      <w:proofErr w:type="spellEnd"/>
      <w:r w:rsidR="00223766" w:rsidRPr="00223766">
        <w:rPr>
          <w:rFonts w:asciiTheme="majorBidi" w:hAnsiTheme="majorBidi" w:cstheme="majorBidi"/>
          <w:color w:val="000000"/>
          <w:kern w:val="0"/>
          <w:sz w:val="24"/>
          <w:szCs w:val="24"/>
          <w:lang w:val="en-US"/>
        </w:rPr>
        <w:t xml:space="preserve"> 247868 </w:t>
      </w:r>
      <w:proofErr w:type="spellStart"/>
      <w:r w:rsidR="00223766" w:rsidRPr="00223766">
        <w:rPr>
          <w:rFonts w:asciiTheme="majorBidi" w:hAnsiTheme="majorBidi" w:cstheme="majorBidi"/>
          <w:color w:val="000000"/>
          <w:kern w:val="0"/>
          <w:sz w:val="24"/>
          <w:szCs w:val="24"/>
          <w:lang w:val="en-US"/>
        </w:rPr>
        <w:t>hankeleping</w:t>
      </w:r>
      <w:proofErr w:type="spellEnd"/>
      <w:r w:rsidR="00223766" w:rsidRPr="00223766">
        <w:rPr>
          <w:rFonts w:asciiTheme="majorBidi" w:hAnsiTheme="majorBidi" w:cstheme="majorBidi"/>
          <w:color w:val="000000"/>
          <w:kern w:val="0"/>
          <w:sz w:val="24"/>
          <w:szCs w:val="24"/>
          <w:lang w:val="en-US"/>
        </w:rPr>
        <w:t xml:space="preserve"> nr 7-18-1/197-22 </w:t>
      </w:r>
      <w:r w:rsidR="004258C0">
        <w:rPr>
          <w:rFonts w:asciiTheme="majorBidi" w:hAnsiTheme="majorBidi" w:cstheme="majorBidi"/>
          <w:color w:val="000000"/>
          <w:kern w:val="0"/>
          <w:sz w:val="24"/>
          <w:szCs w:val="24"/>
          <w:lang w:val="en-US"/>
        </w:rPr>
        <w:t xml:space="preserve">on </w:t>
      </w:r>
      <w:proofErr w:type="spellStart"/>
      <w:r w:rsidR="00223766" w:rsidRPr="00223766">
        <w:rPr>
          <w:rFonts w:asciiTheme="majorBidi" w:hAnsiTheme="majorBidi" w:cstheme="majorBidi"/>
          <w:color w:val="000000"/>
          <w:kern w:val="0"/>
          <w:sz w:val="24"/>
          <w:szCs w:val="24"/>
          <w:lang w:val="en-US"/>
        </w:rPr>
        <w:t>sõlmitud</w:t>
      </w:r>
      <w:proofErr w:type="spellEnd"/>
      <w:r w:rsidR="00223766" w:rsidRPr="00223766">
        <w:rPr>
          <w:rFonts w:asciiTheme="majorBidi" w:hAnsiTheme="majorBidi" w:cstheme="majorBidi"/>
          <w:color w:val="000000"/>
          <w:kern w:val="0"/>
          <w:sz w:val="24"/>
          <w:szCs w:val="24"/>
          <w:lang w:val="en-US"/>
        </w:rPr>
        <w:t xml:space="preserve"> 22.08.2022</w:t>
      </w:r>
      <w:r w:rsidR="004258C0">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täitmise</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tähtajaga</w:t>
      </w:r>
      <w:proofErr w:type="spellEnd"/>
      <w:r w:rsidR="00223766" w:rsidRPr="00223766">
        <w:rPr>
          <w:rFonts w:asciiTheme="majorBidi" w:hAnsiTheme="majorBidi" w:cstheme="majorBidi"/>
          <w:color w:val="000000"/>
          <w:kern w:val="0"/>
          <w:sz w:val="24"/>
          <w:szCs w:val="24"/>
          <w:lang w:val="en-US"/>
        </w:rPr>
        <w:t xml:space="preserve"> 23.05.2028. </w:t>
      </w:r>
      <w:proofErr w:type="spellStart"/>
      <w:r w:rsidR="00223766" w:rsidRPr="00223766">
        <w:rPr>
          <w:rFonts w:asciiTheme="majorBidi" w:hAnsiTheme="majorBidi" w:cstheme="majorBidi"/>
          <w:color w:val="000000"/>
          <w:kern w:val="0"/>
          <w:sz w:val="24"/>
          <w:szCs w:val="24"/>
          <w:lang w:val="en-US"/>
        </w:rPr>
        <w:t>Seega</w:t>
      </w:r>
      <w:proofErr w:type="spellEnd"/>
      <w:r w:rsidR="00223766" w:rsidRPr="00223766">
        <w:rPr>
          <w:rFonts w:asciiTheme="majorBidi" w:hAnsiTheme="majorBidi" w:cstheme="majorBidi"/>
          <w:color w:val="000000"/>
          <w:kern w:val="0"/>
          <w:sz w:val="24"/>
          <w:szCs w:val="24"/>
          <w:lang w:val="en-US"/>
        </w:rPr>
        <w:t xml:space="preserve"> on </w:t>
      </w:r>
      <w:proofErr w:type="spellStart"/>
      <w:r w:rsidR="00223766" w:rsidRPr="00223766">
        <w:rPr>
          <w:rFonts w:asciiTheme="majorBidi" w:hAnsiTheme="majorBidi" w:cstheme="majorBidi"/>
          <w:color w:val="000000"/>
          <w:kern w:val="0"/>
          <w:sz w:val="24"/>
          <w:szCs w:val="24"/>
          <w:lang w:val="en-US"/>
        </w:rPr>
        <w:t>kvalifitseerimistingimuses</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nõutav</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referentsleping</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sõlmitud</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peale</w:t>
      </w:r>
      <w:proofErr w:type="spellEnd"/>
      <w:r w:rsidR="00223766" w:rsidRPr="00223766">
        <w:rPr>
          <w:rFonts w:asciiTheme="majorBidi" w:hAnsiTheme="majorBidi" w:cstheme="majorBidi"/>
          <w:color w:val="000000"/>
          <w:kern w:val="0"/>
          <w:sz w:val="24"/>
          <w:szCs w:val="24"/>
          <w:lang w:val="en-US"/>
        </w:rPr>
        <w:t xml:space="preserve"> </w:t>
      </w:r>
      <w:proofErr w:type="spellStart"/>
      <w:r w:rsidR="00223766" w:rsidRPr="00223766">
        <w:rPr>
          <w:rFonts w:asciiTheme="majorBidi" w:hAnsiTheme="majorBidi" w:cstheme="majorBidi"/>
          <w:color w:val="000000"/>
          <w:kern w:val="0"/>
          <w:sz w:val="24"/>
          <w:szCs w:val="24"/>
          <w:lang w:val="en-US"/>
        </w:rPr>
        <w:t>referentsperioodi</w:t>
      </w:r>
      <w:proofErr w:type="spellEnd"/>
      <w:r w:rsidR="00223766" w:rsidRPr="00223766">
        <w:rPr>
          <w:rFonts w:asciiTheme="majorBidi" w:hAnsiTheme="majorBidi" w:cstheme="majorBidi"/>
          <w:color w:val="000000"/>
          <w:kern w:val="0"/>
          <w:sz w:val="24"/>
          <w:szCs w:val="24"/>
          <w:lang w:val="en-US"/>
        </w:rPr>
        <w:t xml:space="preserve">. </w:t>
      </w:r>
    </w:p>
    <w:p w14:paraId="4C3D0F2D" w14:textId="77777777" w:rsidR="00EA25E1" w:rsidRDefault="00EA25E1" w:rsidP="00EA25E1">
      <w:pPr>
        <w:autoSpaceDE w:val="0"/>
        <w:autoSpaceDN w:val="0"/>
        <w:adjustRightInd w:val="0"/>
        <w:spacing w:after="0" w:line="240" w:lineRule="auto"/>
        <w:jc w:val="both"/>
        <w:rPr>
          <w:rFonts w:asciiTheme="majorBidi" w:hAnsiTheme="majorBidi" w:cstheme="majorBidi"/>
          <w:color w:val="000000"/>
          <w:kern w:val="0"/>
          <w:sz w:val="24"/>
          <w:szCs w:val="24"/>
          <w:lang w:val="en-US"/>
        </w:rPr>
      </w:pPr>
    </w:p>
    <w:p w14:paraId="200DC623" w14:textId="61BD5D17" w:rsidR="00223766" w:rsidRPr="00223766" w:rsidRDefault="00223766" w:rsidP="004258C0">
      <w:pPr>
        <w:autoSpaceDE w:val="0"/>
        <w:autoSpaceDN w:val="0"/>
        <w:adjustRightInd w:val="0"/>
        <w:spacing w:after="0" w:line="360" w:lineRule="auto"/>
        <w:jc w:val="both"/>
        <w:rPr>
          <w:rFonts w:asciiTheme="majorBidi" w:hAnsiTheme="majorBidi" w:cstheme="majorBidi"/>
          <w:color w:val="000000"/>
          <w:kern w:val="0"/>
          <w:sz w:val="24"/>
          <w:szCs w:val="24"/>
          <w:lang w:val="en-US"/>
        </w:rPr>
      </w:pPr>
      <w:proofErr w:type="spellStart"/>
      <w:r w:rsidRPr="00223766">
        <w:rPr>
          <w:rFonts w:asciiTheme="majorBidi" w:hAnsiTheme="majorBidi" w:cstheme="majorBidi"/>
          <w:color w:val="000000"/>
          <w:kern w:val="0"/>
          <w:sz w:val="24"/>
          <w:szCs w:val="24"/>
          <w:lang w:val="en-US"/>
        </w:rPr>
        <w:t>Põhja-Eesti</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Regionaalhaigla</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hankeleping</w:t>
      </w:r>
      <w:proofErr w:type="spellEnd"/>
      <w:r w:rsidRPr="00223766">
        <w:rPr>
          <w:rFonts w:asciiTheme="majorBidi" w:hAnsiTheme="majorBidi" w:cstheme="majorBidi"/>
          <w:color w:val="000000"/>
          <w:kern w:val="0"/>
          <w:sz w:val="24"/>
          <w:szCs w:val="24"/>
          <w:lang w:val="en-US"/>
        </w:rPr>
        <w:t xml:space="preserve"> nr 1.2-13/3933-1 on </w:t>
      </w:r>
      <w:proofErr w:type="spellStart"/>
      <w:r w:rsidRPr="00223766">
        <w:rPr>
          <w:rFonts w:asciiTheme="majorBidi" w:hAnsiTheme="majorBidi" w:cstheme="majorBidi"/>
          <w:color w:val="000000"/>
          <w:kern w:val="0"/>
          <w:sz w:val="24"/>
          <w:szCs w:val="24"/>
          <w:lang w:val="en-US"/>
        </w:rPr>
        <w:t>sõlmitud</w:t>
      </w:r>
      <w:proofErr w:type="spellEnd"/>
      <w:r w:rsidRPr="00223766">
        <w:rPr>
          <w:rFonts w:asciiTheme="majorBidi" w:hAnsiTheme="majorBidi" w:cstheme="majorBidi"/>
          <w:color w:val="000000"/>
          <w:kern w:val="0"/>
          <w:sz w:val="24"/>
          <w:szCs w:val="24"/>
          <w:lang w:val="en-US"/>
        </w:rPr>
        <w:t xml:space="preserve"> 10.05.2021 ja </w:t>
      </w:r>
      <w:proofErr w:type="spellStart"/>
      <w:r w:rsidRPr="00223766">
        <w:rPr>
          <w:rFonts w:asciiTheme="majorBidi" w:hAnsiTheme="majorBidi" w:cstheme="majorBidi"/>
          <w:color w:val="000000"/>
          <w:kern w:val="0"/>
          <w:sz w:val="24"/>
          <w:szCs w:val="24"/>
          <w:lang w:val="en-US"/>
        </w:rPr>
        <w:t>täitmise</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tähtaeg</w:t>
      </w:r>
      <w:proofErr w:type="spellEnd"/>
      <w:r w:rsidRPr="00223766">
        <w:rPr>
          <w:rFonts w:asciiTheme="majorBidi" w:hAnsiTheme="majorBidi" w:cstheme="majorBidi"/>
          <w:color w:val="000000"/>
          <w:kern w:val="0"/>
          <w:sz w:val="24"/>
          <w:szCs w:val="24"/>
          <w:lang w:val="en-US"/>
        </w:rPr>
        <w:t xml:space="preserve"> 9.11.2028. </w:t>
      </w:r>
      <w:proofErr w:type="spellStart"/>
      <w:r w:rsidRPr="00223766">
        <w:rPr>
          <w:rFonts w:asciiTheme="majorBidi" w:hAnsiTheme="majorBidi" w:cstheme="majorBidi"/>
          <w:color w:val="000000"/>
          <w:kern w:val="0"/>
          <w:sz w:val="24"/>
          <w:szCs w:val="24"/>
          <w:lang w:val="en-US"/>
        </w:rPr>
        <w:t>Antud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referentsleping</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vastab</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kehtestatud</w:t>
      </w:r>
      <w:proofErr w:type="spellEnd"/>
      <w:r w:rsidRPr="00223766">
        <w:rPr>
          <w:rFonts w:asciiTheme="majorBidi" w:hAnsiTheme="majorBidi" w:cstheme="majorBidi"/>
          <w:color w:val="000000"/>
          <w:kern w:val="0"/>
          <w:sz w:val="24"/>
          <w:szCs w:val="24"/>
          <w:lang w:val="en-US"/>
        </w:rPr>
        <w:t xml:space="preserve"> </w:t>
      </w:r>
      <w:proofErr w:type="spellStart"/>
      <w:r w:rsidRPr="00223766">
        <w:rPr>
          <w:rFonts w:asciiTheme="majorBidi" w:hAnsiTheme="majorBidi" w:cstheme="majorBidi"/>
          <w:color w:val="000000"/>
          <w:kern w:val="0"/>
          <w:sz w:val="24"/>
          <w:szCs w:val="24"/>
          <w:lang w:val="en-US"/>
        </w:rPr>
        <w:t>kvalifitseerimistingimusele</w:t>
      </w:r>
      <w:proofErr w:type="spellEnd"/>
      <w:r w:rsidRPr="00223766">
        <w:rPr>
          <w:rFonts w:asciiTheme="majorBidi" w:hAnsiTheme="majorBidi" w:cstheme="majorBidi"/>
          <w:color w:val="000000"/>
          <w:kern w:val="0"/>
          <w:sz w:val="24"/>
          <w:szCs w:val="24"/>
          <w:lang w:val="en-US"/>
        </w:rPr>
        <w:t xml:space="preserve">. </w:t>
      </w:r>
    </w:p>
    <w:p w14:paraId="0BFFD2A8" w14:textId="77777777" w:rsidR="00A24D19" w:rsidRDefault="00A24D19" w:rsidP="00223766">
      <w:pPr>
        <w:pStyle w:val="Default"/>
        <w:spacing w:line="360" w:lineRule="auto"/>
        <w:rPr>
          <w:rFonts w:ascii="Times New Roman" w:hAnsi="Times New Roman" w:cs="Times New Roman"/>
          <w:sz w:val="23"/>
          <w:szCs w:val="23"/>
        </w:rPr>
      </w:pPr>
    </w:p>
    <w:p w14:paraId="3DE4635C" w14:textId="38DCDC65" w:rsidR="00223766" w:rsidRPr="004258C0" w:rsidRDefault="00223766" w:rsidP="004258C0">
      <w:pPr>
        <w:pStyle w:val="Default"/>
        <w:spacing w:line="360" w:lineRule="auto"/>
        <w:jc w:val="both"/>
        <w:rPr>
          <w:rFonts w:ascii="Times New Roman" w:hAnsi="Times New Roman" w:cs="Times New Roman"/>
        </w:rPr>
      </w:pPr>
      <w:proofErr w:type="spellStart"/>
      <w:r w:rsidRPr="004258C0">
        <w:rPr>
          <w:rFonts w:ascii="Times New Roman" w:hAnsi="Times New Roman" w:cs="Times New Roman"/>
        </w:rPr>
        <w:t>Riigihangete</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registrist</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nähtuvalt</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ei</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vasta</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nii</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riigihankega</w:t>
      </w:r>
      <w:proofErr w:type="spellEnd"/>
      <w:r w:rsidRPr="004258C0">
        <w:rPr>
          <w:rFonts w:ascii="Times New Roman" w:hAnsi="Times New Roman" w:cs="Times New Roman"/>
        </w:rPr>
        <w:t xml:space="preserve"> nr 243592 </w:t>
      </w:r>
      <w:proofErr w:type="spellStart"/>
      <w:r w:rsidRPr="004258C0">
        <w:rPr>
          <w:rFonts w:ascii="Times New Roman" w:hAnsi="Times New Roman" w:cs="Times New Roman"/>
        </w:rPr>
        <w:t>kui</w:t>
      </w:r>
      <w:proofErr w:type="spellEnd"/>
      <w:r w:rsidRPr="004258C0">
        <w:rPr>
          <w:rFonts w:ascii="Times New Roman" w:hAnsi="Times New Roman" w:cs="Times New Roman"/>
        </w:rPr>
        <w:t xml:space="preserve"> ka </w:t>
      </w:r>
      <w:proofErr w:type="spellStart"/>
      <w:r w:rsidRPr="004258C0">
        <w:rPr>
          <w:rFonts w:ascii="Times New Roman" w:hAnsi="Times New Roman" w:cs="Times New Roman"/>
        </w:rPr>
        <w:t>riigihankega</w:t>
      </w:r>
      <w:proofErr w:type="spellEnd"/>
      <w:r w:rsidRPr="004258C0">
        <w:rPr>
          <w:rFonts w:ascii="Times New Roman" w:hAnsi="Times New Roman" w:cs="Times New Roman"/>
        </w:rPr>
        <w:t xml:space="preserve"> nr 247868 </w:t>
      </w:r>
      <w:proofErr w:type="spellStart"/>
      <w:r w:rsidRPr="004258C0">
        <w:rPr>
          <w:rFonts w:ascii="Times New Roman" w:hAnsi="Times New Roman" w:cs="Times New Roman"/>
        </w:rPr>
        <w:t>seotult</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esitatud</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referentslepingute</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täitmisaeg</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kehtestatud</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kvalifitseerimise</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tingimusele</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seetõttu</w:t>
      </w:r>
      <w:proofErr w:type="spellEnd"/>
      <w:r w:rsidRPr="004258C0">
        <w:rPr>
          <w:rFonts w:ascii="Times New Roman" w:hAnsi="Times New Roman" w:cs="Times New Roman"/>
        </w:rPr>
        <w:t xml:space="preserve">, et </w:t>
      </w:r>
      <w:proofErr w:type="spellStart"/>
      <w:r w:rsidRPr="004258C0">
        <w:rPr>
          <w:rFonts w:ascii="Times New Roman" w:hAnsi="Times New Roman" w:cs="Times New Roman"/>
        </w:rPr>
        <w:t>nimetatud</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lepingute</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täitmise</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tähtajad</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jäävad</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väljapoole</w:t>
      </w:r>
      <w:proofErr w:type="spellEnd"/>
      <w:r w:rsidRPr="004258C0">
        <w:rPr>
          <w:rFonts w:ascii="Times New Roman" w:hAnsi="Times New Roman" w:cs="Times New Roman"/>
        </w:rPr>
        <w:t xml:space="preserve"> </w:t>
      </w:r>
      <w:proofErr w:type="spellStart"/>
      <w:r w:rsidRPr="004258C0">
        <w:rPr>
          <w:rFonts w:ascii="Times New Roman" w:hAnsi="Times New Roman" w:cs="Times New Roman"/>
        </w:rPr>
        <w:t>referentsperioodi</w:t>
      </w:r>
      <w:proofErr w:type="spellEnd"/>
      <w:r w:rsidRPr="004258C0">
        <w:rPr>
          <w:rFonts w:ascii="Times New Roman" w:hAnsi="Times New Roman" w:cs="Times New Roman"/>
        </w:rPr>
        <w:t>.</w:t>
      </w:r>
    </w:p>
    <w:p w14:paraId="5B7D5E6A" w14:textId="77777777" w:rsidR="004258C0" w:rsidRDefault="004258C0" w:rsidP="004258C0">
      <w:pPr>
        <w:autoSpaceDE w:val="0"/>
        <w:autoSpaceDN w:val="0"/>
        <w:adjustRightInd w:val="0"/>
        <w:spacing w:after="0" w:line="360" w:lineRule="auto"/>
        <w:jc w:val="both"/>
        <w:rPr>
          <w:rFonts w:ascii="Times New Roman" w:hAnsi="Times New Roman" w:cs="Times New Roman"/>
        </w:rPr>
      </w:pPr>
    </w:p>
    <w:p w14:paraId="7E287997" w14:textId="77777777" w:rsidR="00BD737F" w:rsidRDefault="00A24D19" w:rsidP="00DB4EC1">
      <w:pPr>
        <w:pStyle w:val="Default"/>
        <w:spacing w:line="360" w:lineRule="auto"/>
        <w:jc w:val="both"/>
        <w:rPr>
          <w:rFonts w:asciiTheme="majorBidi" w:hAnsiTheme="majorBidi" w:cstheme="majorBidi"/>
          <w:lang w:val="et-EE"/>
        </w:rPr>
      </w:pPr>
      <w:r w:rsidRPr="004258C0">
        <w:rPr>
          <w:rFonts w:ascii="Times New Roman" w:hAnsi="Times New Roman" w:cs="Times New Roman"/>
          <w:lang w:val="et-EE"/>
        </w:rPr>
        <w:t>Kokkuvõtvalt vastab eduka pakkuja üks referen</w:t>
      </w:r>
      <w:r w:rsidR="00EA25E1" w:rsidRPr="004258C0">
        <w:rPr>
          <w:rFonts w:ascii="Times New Roman" w:hAnsi="Times New Roman" w:cs="Times New Roman"/>
          <w:lang w:val="et-EE"/>
        </w:rPr>
        <w:t>tst</w:t>
      </w:r>
      <w:r w:rsidRPr="004258C0">
        <w:rPr>
          <w:rFonts w:ascii="Times New Roman" w:hAnsi="Times New Roman" w:cs="Times New Roman"/>
          <w:lang w:val="et-EE"/>
        </w:rPr>
        <w:t>öö</w:t>
      </w:r>
      <w:r w:rsidR="00EA25E1" w:rsidRPr="004258C0">
        <w:rPr>
          <w:rFonts w:ascii="Times New Roman" w:hAnsi="Times New Roman" w:cs="Times New Roman"/>
          <w:lang w:val="et-EE"/>
        </w:rPr>
        <w:t xml:space="preserve"> </w:t>
      </w:r>
      <w:r w:rsidR="004258C0" w:rsidRPr="00356323">
        <w:rPr>
          <w:rFonts w:ascii="Times New Roman" w:hAnsi="Times New Roman" w:cs="Times New Roman"/>
          <w:lang w:val="et-EE"/>
        </w:rPr>
        <w:t>(</w:t>
      </w:r>
      <w:r w:rsidR="004258C0" w:rsidRPr="00223766">
        <w:rPr>
          <w:rFonts w:asciiTheme="majorBidi" w:hAnsiTheme="majorBidi" w:cstheme="majorBidi"/>
          <w:lang w:val="et-EE"/>
        </w:rPr>
        <w:t>Põhja-Eesti Regionaalhaigla hankeleping nr 1.2-13/3933-1</w:t>
      </w:r>
      <w:r w:rsidR="004258C0" w:rsidRPr="00356323">
        <w:rPr>
          <w:rFonts w:asciiTheme="majorBidi" w:hAnsiTheme="majorBidi" w:cstheme="majorBidi"/>
          <w:lang w:val="et-EE"/>
        </w:rPr>
        <w:t xml:space="preserve">) täielikult </w:t>
      </w:r>
      <w:r w:rsidR="00356323">
        <w:rPr>
          <w:rFonts w:asciiTheme="majorBidi" w:hAnsiTheme="majorBidi" w:cstheme="majorBidi"/>
          <w:lang w:val="et-EE"/>
        </w:rPr>
        <w:t xml:space="preserve">tingimusele </w:t>
      </w:r>
      <w:r w:rsidR="004258C0" w:rsidRPr="00356323">
        <w:rPr>
          <w:rFonts w:asciiTheme="majorBidi" w:hAnsiTheme="majorBidi" w:cstheme="majorBidi"/>
          <w:lang w:val="et-EE"/>
        </w:rPr>
        <w:t>ja tei</w:t>
      </w:r>
      <w:r w:rsidR="00356323" w:rsidRPr="00356323">
        <w:rPr>
          <w:rFonts w:asciiTheme="majorBidi" w:hAnsiTheme="majorBidi" w:cstheme="majorBidi"/>
          <w:lang w:val="et-EE"/>
        </w:rPr>
        <w:t>s</w:t>
      </w:r>
      <w:r w:rsidR="004258C0" w:rsidRPr="00356323">
        <w:rPr>
          <w:rFonts w:asciiTheme="majorBidi" w:hAnsiTheme="majorBidi" w:cstheme="majorBidi"/>
          <w:lang w:val="et-EE"/>
        </w:rPr>
        <w:t>e nõutav</w:t>
      </w:r>
      <w:r w:rsidR="00356323">
        <w:rPr>
          <w:rFonts w:asciiTheme="majorBidi" w:hAnsiTheme="majorBidi" w:cstheme="majorBidi"/>
          <w:lang w:val="et-EE"/>
        </w:rPr>
        <w:t>a</w:t>
      </w:r>
      <w:r w:rsidR="004258C0" w:rsidRPr="00356323">
        <w:rPr>
          <w:rFonts w:asciiTheme="majorBidi" w:hAnsiTheme="majorBidi" w:cstheme="majorBidi"/>
          <w:lang w:val="et-EE"/>
        </w:rPr>
        <w:t xml:space="preserve"> referentstöö (</w:t>
      </w:r>
      <w:r w:rsidR="004258C0" w:rsidRPr="00223766">
        <w:rPr>
          <w:rFonts w:asciiTheme="majorBidi" w:hAnsiTheme="majorBidi" w:cstheme="majorBidi"/>
          <w:lang w:val="et-EE"/>
        </w:rPr>
        <w:t>SA Tartu Ülikooli Kliinikum (riigihanke viitenumber 243592)</w:t>
      </w:r>
      <w:r w:rsidR="004258C0" w:rsidRPr="00356323">
        <w:rPr>
          <w:rFonts w:asciiTheme="majorBidi" w:hAnsiTheme="majorBidi" w:cstheme="majorBidi"/>
          <w:lang w:val="et-EE"/>
        </w:rPr>
        <w:t xml:space="preserve"> puhul on üleandmise-vastuvõtmise akti allkirjatamine toimunud ainult 12 päeva pärast referentsperioodi, mis ei saa olla oluline </w:t>
      </w:r>
      <w:r w:rsidR="00BD737F">
        <w:rPr>
          <w:rFonts w:asciiTheme="majorBidi" w:hAnsiTheme="majorBidi" w:cstheme="majorBidi"/>
          <w:lang w:val="et-EE"/>
        </w:rPr>
        <w:t>mittevastavus</w:t>
      </w:r>
      <w:r w:rsidR="00356323" w:rsidRPr="00356323">
        <w:rPr>
          <w:rFonts w:asciiTheme="majorBidi" w:hAnsiTheme="majorBidi" w:cstheme="majorBidi"/>
          <w:lang w:val="et-EE"/>
        </w:rPr>
        <w:t xml:space="preserve">. </w:t>
      </w:r>
    </w:p>
    <w:p w14:paraId="73BE14C1" w14:textId="77777777" w:rsidR="00BD737F" w:rsidRDefault="00BD737F" w:rsidP="00BD737F">
      <w:pPr>
        <w:pStyle w:val="Default"/>
        <w:jc w:val="both"/>
        <w:rPr>
          <w:rFonts w:asciiTheme="majorBidi" w:hAnsiTheme="majorBidi" w:cstheme="majorBidi"/>
          <w:lang w:val="et-EE"/>
        </w:rPr>
      </w:pPr>
    </w:p>
    <w:p w14:paraId="514984A9" w14:textId="71CD8040" w:rsidR="00DB4EC1" w:rsidRDefault="00356323" w:rsidP="00DB4EC1">
      <w:pPr>
        <w:pStyle w:val="Default"/>
        <w:spacing w:line="360" w:lineRule="auto"/>
        <w:jc w:val="both"/>
        <w:rPr>
          <w:rFonts w:asciiTheme="majorBidi" w:hAnsiTheme="majorBidi" w:cstheme="majorBidi"/>
          <w:lang w:val="et-EE"/>
        </w:rPr>
      </w:pPr>
      <w:r>
        <w:rPr>
          <w:rFonts w:asciiTheme="majorBidi" w:hAnsiTheme="majorBidi" w:cstheme="majorBidi"/>
          <w:lang w:val="et-EE"/>
        </w:rPr>
        <w:t xml:space="preserve">Seega esitas edukas pakkuja 2 nõutavat referentstööd. </w:t>
      </w:r>
      <w:r w:rsidRPr="008B5D5D">
        <w:rPr>
          <w:rFonts w:ascii="Times New Roman" w:hAnsi="Times New Roman" w:cs="Times New Roman"/>
          <w:lang w:val="et-EE"/>
        </w:rPr>
        <w:t>Registrist</w:t>
      </w:r>
      <w:r>
        <w:rPr>
          <w:rFonts w:ascii="Times New Roman" w:hAnsi="Times New Roman" w:cs="Times New Roman"/>
          <w:lang w:val="et-EE"/>
        </w:rPr>
        <w:t xml:space="preserve"> ei nähtu, et pakkuja poleks suutnud kõnealust hanget korrektselt läbi viia</w:t>
      </w:r>
      <w:r>
        <w:rPr>
          <w:rFonts w:ascii="Times New Roman" w:hAnsi="Times New Roman" w:cs="Times New Roman"/>
          <w:lang w:val="et-EE"/>
        </w:rPr>
        <w:t xml:space="preserve">, </w:t>
      </w:r>
      <w:r>
        <w:rPr>
          <w:rFonts w:ascii="Times New Roman" w:hAnsi="Times New Roman" w:cs="Times New Roman"/>
          <w:lang w:val="et-EE"/>
        </w:rPr>
        <w:t xml:space="preserve">sest selle hankega seoses ei nähtu </w:t>
      </w:r>
      <w:r>
        <w:rPr>
          <w:rFonts w:ascii="Times New Roman" w:hAnsi="Times New Roman" w:cs="Times New Roman"/>
          <w:lang w:val="et-EE"/>
        </w:rPr>
        <w:t xml:space="preserve">registrist </w:t>
      </w:r>
      <w:r>
        <w:rPr>
          <w:rFonts w:ascii="Times New Roman" w:hAnsi="Times New Roman" w:cs="Times New Roman"/>
          <w:lang w:val="et-EE"/>
        </w:rPr>
        <w:t>ühtegi rikkumist. Pakkkuja sõlmis hankelepingu ja täitis selle. Isegi kui seadme üleandmine jääb 2 nädalat RHAD-s sätestatud perioodist välja – on hanke eesmärk korrektselt ja RH üldpõhimõtteid rikkumata täidetud. See oli ka antud juhul hankija eesmärgiks – saada pakkumine pakkujalt, kes on suutline hankelepingut korrektselt täitma</w:t>
      </w:r>
      <w:r>
        <w:rPr>
          <w:rFonts w:ascii="Times New Roman" w:hAnsi="Times New Roman" w:cs="Times New Roman"/>
          <w:lang w:val="et-EE"/>
        </w:rPr>
        <w:t xml:space="preserve">. </w:t>
      </w:r>
      <w:r w:rsidRPr="00356323">
        <w:rPr>
          <w:rFonts w:asciiTheme="majorBidi" w:hAnsiTheme="majorBidi" w:cstheme="majorBidi"/>
          <w:lang w:val="et-EE"/>
        </w:rPr>
        <w:t xml:space="preserve">Seege ei esine </w:t>
      </w:r>
      <w:r w:rsidR="00223766" w:rsidRPr="00356323">
        <w:rPr>
          <w:rFonts w:asciiTheme="majorBidi" w:hAnsiTheme="majorBidi" w:cstheme="majorBidi"/>
          <w:lang w:val="et-EE"/>
        </w:rPr>
        <w:t>RHS § 3 punktides 1 ja 2 sätestatud riigihanke korraldamise üldpõhimõt</w:t>
      </w:r>
      <w:r w:rsidR="00DB4EC1">
        <w:rPr>
          <w:rFonts w:asciiTheme="majorBidi" w:hAnsiTheme="majorBidi" w:cstheme="majorBidi"/>
          <w:lang w:val="et-EE"/>
        </w:rPr>
        <w:t>ete rikkumist</w:t>
      </w:r>
      <w:r w:rsidRPr="00356323">
        <w:rPr>
          <w:rFonts w:asciiTheme="majorBidi" w:hAnsiTheme="majorBidi" w:cstheme="majorBidi"/>
          <w:lang w:val="et-EE"/>
        </w:rPr>
        <w:t xml:space="preserve">, sest </w:t>
      </w:r>
      <w:r>
        <w:rPr>
          <w:rFonts w:asciiTheme="majorBidi" w:hAnsiTheme="majorBidi" w:cstheme="majorBidi"/>
          <w:lang w:val="et-EE"/>
        </w:rPr>
        <w:t xml:space="preserve">pakkuja iga </w:t>
      </w:r>
      <w:r w:rsidRPr="00356323">
        <w:rPr>
          <w:rFonts w:asciiTheme="majorBidi" w:hAnsiTheme="majorBidi" w:cstheme="majorBidi"/>
          <w:lang w:val="et-EE"/>
        </w:rPr>
        <w:t>pisirikkumise puhul ei saa väita</w:t>
      </w:r>
      <w:r>
        <w:rPr>
          <w:rFonts w:asciiTheme="majorBidi" w:hAnsiTheme="majorBidi" w:cstheme="majorBidi"/>
          <w:lang w:val="et-EE"/>
        </w:rPr>
        <w:t>, et hanketingimus pole täidetud.</w:t>
      </w:r>
      <w:r w:rsidRPr="00356323">
        <w:rPr>
          <w:rFonts w:asciiTheme="majorBidi" w:hAnsiTheme="majorBidi" w:cstheme="majorBidi"/>
          <w:lang w:val="et-EE"/>
        </w:rPr>
        <w:t xml:space="preserve"> </w:t>
      </w:r>
    </w:p>
    <w:p w14:paraId="0FE40ED3" w14:textId="77777777" w:rsidR="00DB4EC1" w:rsidRDefault="00DB4EC1" w:rsidP="00DB4EC1">
      <w:pPr>
        <w:pStyle w:val="Default"/>
        <w:jc w:val="both"/>
        <w:rPr>
          <w:rFonts w:asciiTheme="majorBidi" w:hAnsiTheme="majorBidi" w:cstheme="majorBidi"/>
          <w:lang w:val="et-EE"/>
        </w:rPr>
      </w:pPr>
    </w:p>
    <w:p w14:paraId="2CCBE408" w14:textId="28C1F485" w:rsidR="00877E21" w:rsidRPr="00DD6F24" w:rsidRDefault="00877E21" w:rsidP="001F3EF6">
      <w:pPr>
        <w:pStyle w:val="Default"/>
        <w:spacing w:line="360" w:lineRule="auto"/>
        <w:jc w:val="both"/>
        <w:rPr>
          <w:rFonts w:asciiTheme="majorBidi" w:hAnsiTheme="majorBidi" w:cstheme="majorBidi"/>
          <w:b/>
          <w:bCs/>
          <w:u w:val="single"/>
          <w:lang w:val="et-EE"/>
        </w:rPr>
      </w:pPr>
      <w:r w:rsidRPr="00DD6F24">
        <w:rPr>
          <w:rFonts w:asciiTheme="majorBidi" w:hAnsiTheme="majorBidi" w:cstheme="majorBidi"/>
          <w:b/>
          <w:bCs/>
          <w:u w:val="single"/>
          <w:lang w:val="et-EE"/>
        </w:rPr>
        <w:t xml:space="preserve">4. Kohaldatava finantskorrektsiooni määrast </w:t>
      </w:r>
    </w:p>
    <w:p w14:paraId="687F14CC" w14:textId="77777777" w:rsidR="00F86EBC" w:rsidRDefault="00F86EBC" w:rsidP="00F86EBC">
      <w:pPr>
        <w:pStyle w:val="Default"/>
        <w:jc w:val="both"/>
        <w:rPr>
          <w:rFonts w:asciiTheme="majorBidi" w:hAnsiTheme="majorBidi" w:cstheme="majorBidi"/>
          <w:b/>
          <w:bCs/>
          <w:lang w:val="et-EE"/>
        </w:rPr>
      </w:pPr>
    </w:p>
    <w:p w14:paraId="5223F139" w14:textId="568AA566" w:rsidR="00F86EBC" w:rsidRDefault="00F86EBC" w:rsidP="00F86EBC">
      <w:pPr>
        <w:pStyle w:val="Default"/>
        <w:spacing w:line="360" w:lineRule="auto"/>
        <w:jc w:val="both"/>
        <w:rPr>
          <w:rFonts w:asciiTheme="majorBidi" w:hAnsiTheme="majorBidi" w:cstheme="majorBidi"/>
          <w:lang w:val="et-EE"/>
        </w:rPr>
      </w:pPr>
      <w:r w:rsidRPr="00F86EBC">
        <w:rPr>
          <w:rFonts w:asciiTheme="majorBidi" w:hAnsiTheme="majorBidi" w:cstheme="majorBidi"/>
          <w:b/>
          <w:bCs/>
          <w:lang w:val="et-EE"/>
        </w:rPr>
        <w:t>4.</w:t>
      </w:r>
      <w:r w:rsidR="005A135F">
        <w:rPr>
          <w:rFonts w:asciiTheme="majorBidi" w:hAnsiTheme="majorBidi" w:cstheme="majorBidi"/>
          <w:b/>
          <w:bCs/>
          <w:lang w:val="et-EE"/>
        </w:rPr>
        <w:t>1</w:t>
      </w:r>
      <w:r w:rsidRPr="00F86EBC">
        <w:rPr>
          <w:rFonts w:asciiTheme="majorBidi" w:hAnsiTheme="majorBidi" w:cstheme="majorBidi"/>
          <w:b/>
          <w:bCs/>
          <w:lang w:val="et-EE"/>
        </w:rPr>
        <w:t>.</w:t>
      </w:r>
      <w:r>
        <w:rPr>
          <w:rFonts w:asciiTheme="majorBidi" w:hAnsiTheme="majorBidi" w:cstheme="majorBidi"/>
          <w:lang w:val="et-EE"/>
        </w:rPr>
        <w:t xml:space="preserve"> Finantskorrektsiooni oleks pidanud </w:t>
      </w:r>
      <w:r w:rsidR="00370F17">
        <w:rPr>
          <w:rFonts w:asciiTheme="majorBidi" w:hAnsiTheme="majorBidi" w:cstheme="majorBidi"/>
          <w:lang w:val="et-EE"/>
        </w:rPr>
        <w:t xml:space="preserve">antud juhul </w:t>
      </w:r>
      <w:r>
        <w:rPr>
          <w:rFonts w:asciiTheme="majorBidi" w:hAnsiTheme="majorBidi" w:cstheme="majorBidi"/>
          <w:lang w:val="et-EE"/>
        </w:rPr>
        <w:t>jätma kohaldamata, sest</w:t>
      </w:r>
      <w:r w:rsidR="00821A0F" w:rsidRPr="00DD6F24">
        <w:rPr>
          <w:rFonts w:asciiTheme="majorBidi" w:hAnsiTheme="majorBidi" w:cstheme="majorBidi"/>
          <w:lang w:val="et-EE"/>
        </w:rPr>
        <w:t xml:space="preserve"> </w:t>
      </w:r>
      <w:r w:rsidR="005A135F">
        <w:rPr>
          <w:rFonts w:asciiTheme="majorBidi" w:hAnsiTheme="majorBidi" w:cstheme="majorBidi"/>
          <w:lang w:val="et-EE"/>
        </w:rPr>
        <w:t xml:space="preserve">väidetavad </w:t>
      </w:r>
      <w:r w:rsidR="00821A0F" w:rsidRPr="00DD6F24">
        <w:rPr>
          <w:rFonts w:asciiTheme="majorBidi" w:hAnsiTheme="majorBidi" w:cstheme="majorBidi"/>
          <w:lang w:val="et-EE"/>
        </w:rPr>
        <w:t>rikkumis</w:t>
      </w:r>
      <w:r>
        <w:rPr>
          <w:rFonts w:asciiTheme="majorBidi" w:hAnsiTheme="majorBidi" w:cstheme="majorBidi"/>
          <w:lang w:val="et-EE"/>
        </w:rPr>
        <w:t>ed olid</w:t>
      </w:r>
      <w:r w:rsidR="00821A0F" w:rsidRPr="00DD6F24">
        <w:rPr>
          <w:rFonts w:asciiTheme="majorBidi" w:hAnsiTheme="majorBidi" w:cstheme="majorBidi"/>
          <w:lang w:val="et-EE"/>
        </w:rPr>
        <w:t xml:space="preserve"> ebaol</w:t>
      </w:r>
      <w:r w:rsidR="00DC0B1D" w:rsidRPr="00DD6F24">
        <w:rPr>
          <w:rFonts w:asciiTheme="majorBidi" w:hAnsiTheme="majorBidi" w:cstheme="majorBidi"/>
          <w:lang w:val="et-EE"/>
        </w:rPr>
        <w:t>uli</w:t>
      </w:r>
      <w:r w:rsidR="00821A0F" w:rsidRPr="00DD6F24">
        <w:rPr>
          <w:rFonts w:asciiTheme="majorBidi" w:hAnsiTheme="majorBidi" w:cstheme="majorBidi"/>
          <w:lang w:val="et-EE"/>
        </w:rPr>
        <w:t>s</w:t>
      </w:r>
      <w:r>
        <w:rPr>
          <w:rFonts w:asciiTheme="majorBidi" w:hAnsiTheme="majorBidi" w:cstheme="majorBidi"/>
          <w:lang w:val="et-EE"/>
        </w:rPr>
        <w:t>ed</w:t>
      </w:r>
      <w:r w:rsidR="00DB4EC1">
        <w:rPr>
          <w:rFonts w:asciiTheme="majorBidi" w:hAnsiTheme="majorBidi" w:cstheme="majorBidi"/>
          <w:lang w:val="et-EE"/>
        </w:rPr>
        <w:t xml:space="preserve"> ning ei saanud omada negatiivset mõju</w:t>
      </w:r>
      <w:r w:rsidR="005A135F">
        <w:rPr>
          <w:rFonts w:asciiTheme="majorBidi" w:hAnsiTheme="majorBidi" w:cstheme="majorBidi"/>
          <w:lang w:val="et-EE"/>
        </w:rPr>
        <w:t>:</w:t>
      </w:r>
      <w:r w:rsidR="00821A0F" w:rsidRPr="00DD6F24">
        <w:rPr>
          <w:rFonts w:asciiTheme="majorBidi" w:hAnsiTheme="majorBidi" w:cstheme="majorBidi"/>
          <w:lang w:val="et-EE"/>
        </w:rPr>
        <w:t xml:space="preserve"> RHAD dokumen</w:t>
      </w:r>
      <w:r w:rsidR="008B5D5D" w:rsidRPr="00DD6F24">
        <w:rPr>
          <w:rFonts w:asciiTheme="majorBidi" w:hAnsiTheme="majorBidi" w:cstheme="majorBidi"/>
          <w:lang w:val="et-EE"/>
        </w:rPr>
        <w:t>did</w:t>
      </w:r>
      <w:r w:rsidR="00821A0F" w:rsidRPr="00DD6F24">
        <w:rPr>
          <w:rFonts w:asciiTheme="majorBidi" w:hAnsiTheme="majorBidi" w:cstheme="majorBidi"/>
          <w:lang w:val="et-EE"/>
        </w:rPr>
        <w:t xml:space="preserve">, mis viidi omavahel kooskõlla, võimaldasid tutvumisel tuvastada </w:t>
      </w:r>
      <w:r w:rsidR="008B5D5D" w:rsidRPr="00DD6F24">
        <w:rPr>
          <w:rFonts w:asciiTheme="majorBidi" w:hAnsiTheme="majorBidi" w:cstheme="majorBidi"/>
          <w:lang w:val="et-EE"/>
        </w:rPr>
        <w:t xml:space="preserve">hankemenetluse </w:t>
      </w:r>
      <w:r w:rsidR="00821A0F" w:rsidRPr="00DD6F24">
        <w:rPr>
          <w:rFonts w:asciiTheme="majorBidi" w:hAnsiTheme="majorBidi" w:cstheme="majorBidi"/>
          <w:lang w:val="et-EE"/>
        </w:rPr>
        <w:t>tingimus</w:t>
      </w:r>
      <w:r w:rsidR="008B5D5D" w:rsidRPr="00DD6F24">
        <w:rPr>
          <w:rFonts w:asciiTheme="majorBidi" w:hAnsiTheme="majorBidi" w:cstheme="majorBidi"/>
          <w:lang w:val="et-EE"/>
        </w:rPr>
        <w:t>i</w:t>
      </w:r>
      <w:r w:rsidR="00821A0F" w:rsidRPr="00DD6F24">
        <w:rPr>
          <w:rFonts w:asciiTheme="majorBidi" w:hAnsiTheme="majorBidi" w:cstheme="majorBidi"/>
          <w:lang w:val="et-EE"/>
        </w:rPr>
        <w:t>, mida vastuolus oleva</w:t>
      </w:r>
      <w:r w:rsidR="008B5D5D" w:rsidRPr="00DD6F24">
        <w:rPr>
          <w:rFonts w:asciiTheme="majorBidi" w:hAnsiTheme="majorBidi" w:cstheme="majorBidi"/>
          <w:lang w:val="et-EE"/>
        </w:rPr>
        <w:t>tes dokumentides</w:t>
      </w:r>
      <w:r w:rsidR="00821A0F" w:rsidRPr="00DD6F24">
        <w:rPr>
          <w:rFonts w:asciiTheme="majorBidi" w:hAnsiTheme="majorBidi" w:cstheme="majorBidi"/>
          <w:lang w:val="et-EE"/>
        </w:rPr>
        <w:t xml:space="preserve"> korrigeeriti</w:t>
      </w:r>
      <w:r w:rsidR="008B5D5D" w:rsidRPr="00DD6F24">
        <w:rPr>
          <w:rFonts w:asciiTheme="majorBidi" w:hAnsiTheme="majorBidi" w:cstheme="majorBidi"/>
          <w:lang w:val="et-EE"/>
        </w:rPr>
        <w:t xml:space="preserve"> ning </w:t>
      </w:r>
      <w:r w:rsidR="00DC0B1D" w:rsidRPr="00DD6F24">
        <w:rPr>
          <w:rFonts w:asciiTheme="majorBidi" w:hAnsiTheme="majorBidi" w:cstheme="majorBidi"/>
          <w:lang w:val="et-EE"/>
        </w:rPr>
        <w:t>seetõttu sisulist dokumentide muutmist ei toimunud</w:t>
      </w:r>
      <w:r>
        <w:rPr>
          <w:rFonts w:asciiTheme="majorBidi" w:hAnsiTheme="majorBidi" w:cstheme="majorBidi"/>
          <w:lang w:val="et-EE"/>
        </w:rPr>
        <w:t xml:space="preserve"> ning eduka pakkuja esitatud referentstöö puhul ületati lepingu täitmise tähtaega ainult 12 </w:t>
      </w:r>
      <w:r w:rsidR="00370F17">
        <w:rPr>
          <w:rFonts w:asciiTheme="majorBidi" w:hAnsiTheme="majorBidi" w:cstheme="majorBidi"/>
          <w:lang w:val="et-EE"/>
        </w:rPr>
        <w:t>päeva</w:t>
      </w:r>
      <w:r>
        <w:rPr>
          <w:rFonts w:asciiTheme="majorBidi" w:hAnsiTheme="majorBidi" w:cstheme="majorBidi"/>
          <w:lang w:val="et-EE"/>
        </w:rPr>
        <w:t xml:space="preserve">. </w:t>
      </w:r>
      <w:r w:rsidR="00370F17">
        <w:rPr>
          <w:rFonts w:asciiTheme="majorBidi" w:hAnsiTheme="majorBidi" w:cstheme="majorBidi"/>
          <w:lang w:val="et-EE"/>
        </w:rPr>
        <w:t>Mõlema etteheidetava rikkumise puhul on olnud tegemist inimliku eksitusega, mitte tahtliku tegevusega ning need ei saa omada negatiivset mõju.</w:t>
      </w:r>
    </w:p>
    <w:p w14:paraId="773FFE5F" w14:textId="77777777" w:rsidR="00F86EBC" w:rsidRDefault="00F86EBC" w:rsidP="00F86EBC">
      <w:pPr>
        <w:pStyle w:val="Default"/>
        <w:jc w:val="both"/>
        <w:rPr>
          <w:rFonts w:asciiTheme="majorBidi" w:hAnsiTheme="majorBidi" w:cstheme="majorBidi"/>
          <w:lang w:val="et-EE"/>
        </w:rPr>
      </w:pPr>
    </w:p>
    <w:p w14:paraId="727FFEB6" w14:textId="5B55021D" w:rsidR="005F0B4F" w:rsidRDefault="005F0B4F" w:rsidP="005F0B4F">
      <w:pPr>
        <w:spacing w:after="0" w:line="360" w:lineRule="auto"/>
        <w:jc w:val="both"/>
        <w:rPr>
          <w:rFonts w:ascii="Times New Roman" w:hAnsi="Times New Roman" w:cs="Times New Roman"/>
          <w:sz w:val="24"/>
          <w:szCs w:val="24"/>
        </w:rPr>
      </w:pPr>
      <w:r w:rsidRPr="00D9008C">
        <w:rPr>
          <w:rFonts w:ascii="Times New Roman" w:hAnsi="Times New Roman" w:cs="Times New Roman"/>
          <w:sz w:val="24"/>
          <w:szCs w:val="24"/>
        </w:rPr>
        <w:t xml:space="preserve">Perioodi 2014–2020 struktuuritoetuse seaduse (STS) § 46 lg-s 1 on </w:t>
      </w:r>
      <w:r>
        <w:rPr>
          <w:rFonts w:ascii="Times New Roman" w:hAnsi="Times New Roman" w:cs="Times New Roman"/>
          <w:sz w:val="24"/>
          <w:szCs w:val="24"/>
        </w:rPr>
        <w:t xml:space="preserve"> </w:t>
      </w:r>
      <w:r w:rsidRPr="00D9008C">
        <w:rPr>
          <w:rFonts w:ascii="Times New Roman" w:hAnsi="Times New Roman" w:cs="Times New Roman"/>
          <w:sz w:val="24"/>
          <w:szCs w:val="24"/>
        </w:rPr>
        <w:t xml:space="preserve">sätestatud, et </w:t>
      </w:r>
      <w:r w:rsidRPr="00D9008C">
        <w:rPr>
          <w:rFonts w:ascii="Times New Roman" w:hAnsi="Times New Roman" w:cs="Times New Roman"/>
          <w:i/>
          <w:iCs/>
          <w:sz w:val="24"/>
          <w:szCs w:val="24"/>
        </w:rPr>
        <w:t xml:space="preserve">kui finantskorrektsiooni otsuse tegemisel ei ole kohustuse või nõude täitmata jätmise laadist tulenevalt võimalik selle rahalise mõju suurust hinnata, kuid </w:t>
      </w:r>
      <w:r w:rsidRPr="00D9008C">
        <w:rPr>
          <w:rFonts w:ascii="Times New Roman" w:hAnsi="Times New Roman" w:cs="Times New Roman"/>
          <w:b/>
          <w:bCs/>
          <w:i/>
          <w:iCs/>
          <w:sz w:val="24"/>
          <w:szCs w:val="24"/>
        </w:rPr>
        <w:t>esineb põhjendatud oht</w:t>
      </w:r>
      <w:r w:rsidRPr="00D9008C">
        <w:rPr>
          <w:rFonts w:ascii="Times New Roman" w:hAnsi="Times New Roman" w:cs="Times New Roman"/>
          <w:i/>
          <w:iCs/>
          <w:sz w:val="24"/>
          <w:szCs w:val="24"/>
        </w:rPr>
        <w:t xml:space="preserve">, et kohustuse või nõude täitmata jätmine </w:t>
      </w:r>
      <w:r w:rsidRPr="00D9008C">
        <w:rPr>
          <w:rFonts w:ascii="Times New Roman" w:hAnsi="Times New Roman" w:cs="Times New Roman"/>
          <w:b/>
          <w:bCs/>
          <w:i/>
          <w:iCs/>
          <w:sz w:val="24"/>
          <w:szCs w:val="24"/>
        </w:rPr>
        <w:t>tõi kaasa rahalise mõju,</w:t>
      </w:r>
      <w:r w:rsidRPr="00D9008C">
        <w:rPr>
          <w:rFonts w:ascii="Times New Roman" w:hAnsi="Times New Roman" w:cs="Times New Roman"/>
          <w:i/>
          <w:iCs/>
          <w:sz w:val="24"/>
          <w:szCs w:val="24"/>
        </w:rPr>
        <w:t xml:space="preserve"> siis vähendatakse toetust käesoleva paragrahvi lõike 2 alusel kehtestatud õigusaktis sätestatud ulatuses</w:t>
      </w:r>
      <w:r w:rsidRPr="00D9008C">
        <w:rPr>
          <w:rFonts w:ascii="Times New Roman" w:hAnsi="Times New Roman" w:cs="Times New Roman"/>
          <w:sz w:val="24"/>
          <w:szCs w:val="24"/>
        </w:rPr>
        <w:t>. Seega on märgitud normi sõnastusest tulenevalt üheks selle rakendamise vältimatuks eelduseks põhjendatud ohu tuvastamine ning põhjendatud oht peab viitama rahalise mõju kaasatoomisele. Muul juhul tuleb lugeda rikkumine formaalseks</w:t>
      </w:r>
      <w:r>
        <w:rPr>
          <w:rFonts w:ascii="Times New Roman" w:hAnsi="Times New Roman" w:cs="Times New Roman"/>
          <w:sz w:val="24"/>
          <w:szCs w:val="24"/>
        </w:rPr>
        <w:t xml:space="preserve"> ning finantskorrektsiooni kohaldamine õigusvastaseks.</w:t>
      </w:r>
    </w:p>
    <w:p w14:paraId="775DED81" w14:textId="77777777" w:rsidR="005F0B4F" w:rsidRDefault="005F0B4F" w:rsidP="00833A28">
      <w:pPr>
        <w:pStyle w:val="Default"/>
        <w:jc w:val="both"/>
        <w:rPr>
          <w:rFonts w:asciiTheme="majorBidi" w:hAnsiTheme="majorBidi" w:cstheme="majorBidi"/>
          <w:lang w:val="et-EE"/>
        </w:rPr>
      </w:pPr>
    </w:p>
    <w:p w14:paraId="0FB0EF25" w14:textId="3500CDBC" w:rsidR="005A135F" w:rsidRDefault="00833A28" w:rsidP="005A135F">
      <w:pPr>
        <w:pStyle w:val="NormalWeb"/>
        <w:shd w:val="clear" w:color="auto" w:fill="F8F8F8"/>
        <w:spacing w:after="420" w:line="360" w:lineRule="auto"/>
        <w:jc w:val="both"/>
        <w:rPr>
          <w:rFonts w:asciiTheme="majorBidi" w:eastAsia="Times New Roman" w:hAnsiTheme="majorBidi" w:cstheme="majorBidi"/>
          <w:color w:val="1A1A1A"/>
          <w:kern w:val="0"/>
          <w:lang w:val="en-US"/>
          <w14:ligatures w14:val="none"/>
        </w:rPr>
      </w:pPr>
      <w:r w:rsidRPr="00833A28">
        <w:rPr>
          <w:rFonts w:asciiTheme="majorBidi" w:hAnsiTheme="majorBidi" w:cstheme="majorBidi"/>
        </w:rPr>
        <w:t>Asja</w:t>
      </w:r>
      <w:r>
        <w:rPr>
          <w:rFonts w:asciiTheme="majorBidi" w:hAnsiTheme="majorBidi" w:cstheme="majorBidi"/>
        </w:rPr>
        <w:t>s</w:t>
      </w:r>
      <w:r w:rsidRPr="00833A28">
        <w:rPr>
          <w:rFonts w:asciiTheme="majorBidi" w:hAnsiTheme="majorBidi" w:cstheme="majorBidi"/>
        </w:rPr>
        <w:t xml:space="preserve"> nr tehtud Riigikohtu lahendist </w:t>
      </w:r>
      <w:r w:rsidR="009C7D9F">
        <w:rPr>
          <w:rFonts w:asciiTheme="majorBidi" w:hAnsiTheme="majorBidi" w:cstheme="majorBidi"/>
        </w:rPr>
        <w:t xml:space="preserve">asjas nr </w:t>
      </w:r>
      <w:r w:rsidR="009C7D9F">
        <w:t xml:space="preserve">5-23-2 </w:t>
      </w:r>
      <w:r w:rsidRPr="00833A28">
        <w:rPr>
          <w:rFonts w:asciiTheme="majorBidi" w:hAnsiTheme="majorBidi" w:cstheme="majorBidi"/>
        </w:rPr>
        <w:t>tuleneb</w:t>
      </w:r>
      <w:r>
        <w:rPr>
          <w:rFonts w:asciiTheme="majorBidi" w:hAnsiTheme="majorBidi" w:cstheme="majorBidi"/>
        </w:rPr>
        <w:t xml:space="preserve">, et: Väär on seisukoht, et </w:t>
      </w:r>
      <w:r w:rsidRPr="00833A28">
        <w:rPr>
          <w:rFonts w:asciiTheme="majorBidi" w:eastAsia="Times New Roman" w:hAnsiTheme="majorBidi" w:cstheme="majorBidi"/>
          <w:color w:val="1A1A1A"/>
          <w:kern w:val="0"/>
          <w14:ligatures w14:val="none"/>
        </w:rPr>
        <w:t xml:space="preserve">finantskorrektsiooni määrad ehk konkreetsed protsendimäärad on kohustuslikuna ette nähtud Euroopa Komisjoni suunise näol ja Eestil ei ole siin mingit kaalumisruumi. Kuigi juba 2013. a Riigikohtu lahendis leiti, et vastavad suunised ei ole liikmesriigi jaoks õiguslikult siduvad, pidi Riigikohus selle uuesti üle kordama. </w:t>
      </w:r>
      <w:proofErr w:type="spellStart"/>
      <w:r w:rsidRPr="00833A28">
        <w:rPr>
          <w:rFonts w:asciiTheme="majorBidi" w:eastAsia="Times New Roman" w:hAnsiTheme="majorBidi" w:cstheme="majorBidi"/>
          <w:color w:val="1A1A1A"/>
          <w:kern w:val="0"/>
          <w:lang w:val="en-US"/>
          <w14:ligatures w14:val="none"/>
        </w:rPr>
        <w:t>Suunised</w:t>
      </w:r>
      <w:proofErr w:type="spellEnd"/>
      <w:r w:rsidRPr="00833A28">
        <w:rPr>
          <w:rFonts w:asciiTheme="majorBidi" w:eastAsia="Times New Roman" w:hAnsiTheme="majorBidi" w:cstheme="majorBidi"/>
          <w:color w:val="1A1A1A"/>
          <w:kern w:val="0"/>
          <w:lang w:val="en-US"/>
          <w14:ligatures w14:val="none"/>
        </w:rPr>
        <w:t xml:space="preserve"> on </w:t>
      </w:r>
      <w:proofErr w:type="spellStart"/>
      <w:r w:rsidRPr="00833A28">
        <w:rPr>
          <w:rFonts w:asciiTheme="majorBidi" w:eastAsia="Times New Roman" w:hAnsiTheme="majorBidi" w:cstheme="majorBidi"/>
          <w:color w:val="1A1A1A"/>
          <w:kern w:val="0"/>
          <w:lang w:val="en-US"/>
          <w14:ligatures w14:val="none"/>
        </w:rPr>
        <w:t>adresseeritud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Euroopa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Komisjoni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asjaomastele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talitustele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mitte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liikmesriikide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rakendusüksustele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otsuse</w:t>
      </w:r>
      <w:proofErr w:type="spellEnd"/>
      <w:r w:rsidRPr="00833A28">
        <w:rPr>
          <w:rFonts w:asciiTheme="majorBidi" w:eastAsia="Times New Roman" w:hAnsiTheme="majorBidi" w:cstheme="majorBidi"/>
          <w:color w:val="1A1A1A"/>
          <w:kern w:val="0"/>
          <w:lang w:val="en-US"/>
          <w14:ligatures w14:val="none"/>
        </w:rPr>
        <w:t xml:space="preserve"> p 77). </w:t>
      </w:r>
      <w:proofErr w:type="spellStart"/>
      <w:r w:rsidRPr="00833A28">
        <w:rPr>
          <w:rFonts w:asciiTheme="majorBidi" w:eastAsia="Times New Roman" w:hAnsiTheme="majorBidi" w:cstheme="majorBidi"/>
          <w:color w:val="1A1A1A"/>
          <w:kern w:val="0"/>
          <w:lang w:val="en-US"/>
          <w14:ligatures w14:val="none"/>
        </w:rPr>
        <w:t>Komisjoni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suunistes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kõigest</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soovitatakse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mitte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ei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kohustata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liikmesriike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rakendama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suunistes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kajastatud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korrektsioonimäärasid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ning</w:t>
      </w:r>
      <w:proofErr w:type="spellEnd"/>
      <w:r w:rsidRPr="00833A28">
        <w:rPr>
          <w:rFonts w:asciiTheme="majorBidi" w:eastAsia="Times New Roman" w:hAnsiTheme="majorBidi" w:cstheme="majorBidi"/>
          <w:color w:val="1A1A1A"/>
          <w:kern w:val="0"/>
          <w:lang w:val="en-US"/>
          <w14:ligatures w14:val="none"/>
        </w:rPr>
        <w:t xml:space="preserve"> et </w:t>
      </w:r>
      <w:proofErr w:type="spellStart"/>
      <w:r w:rsidRPr="00833A28">
        <w:rPr>
          <w:rFonts w:asciiTheme="majorBidi" w:eastAsia="Times New Roman" w:hAnsiTheme="majorBidi" w:cstheme="majorBidi"/>
          <w:color w:val="1A1A1A"/>
          <w:kern w:val="0"/>
          <w:lang w:val="en-US"/>
          <w14:ligatures w14:val="none"/>
        </w:rPr>
        <w:t>kui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Eesti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võimud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peavad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vajalikuks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sätestada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suunised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toetuse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saajate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jaoks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riigisiseselt</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siduvana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tuleb</w:t>
      </w:r>
      <w:proofErr w:type="spellEnd"/>
      <w:r w:rsidRPr="00833A28">
        <w:rPr>
          <w:rFonts w:asciiTheme="majorBidi" w:eastAsia="Times New Roman" w:hAnsiTheme="majorBidi" w:cstheme="majorBidi"/>
          <w:color w:val="1A1A1A"/>
          <w:kern w:val="0"/>
          <w:lang w:val="en-US"/>
          <w14:ligatures w14:val="none"/>
        </w:rPr>
        <w:t xml:space="preserve"> need </w:t>
      </w:r>
      <w:proofErr w:type="spellStart"/>
      <w:r w:rsidRPr="00833A28">
        <w:rPr>
          <w:rFonts w:asciiTheme="majorBidi" w:eastAsia="Times New Roman" w:hAnsiTheme="majorBidi" w:cstheme="majorBidi"/>
          <w:color w:val="1A1A1A"/>
          <w:kern w:val="0"/>
          <w:lang w:val="en-US"/>
          <w14:ligatures w14:val="none"/>
        </w:rPr>
        <w:t>üle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võtta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seadusega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või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seaduse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alusel</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määrusega</w:t>
      </w:r>
      <w:proofErr w:type="spellEnd"/>
      <w:r w:rsidRPr="00833A28">
        <w:rPr>
          <w:rFonts w:asciiTheme="majorBidi" w:eastAsia="Times New Roman" w:hAnsiTheme="majorBidi" w:cstheme="majorBidi"/>
          <w:color w:val="1A1A1A"/>
          <w:kern w:val="0"/>
          <w:lang w:val="en-US"/>
          <w14:ligatures w14:val="none"/>
        </w:rPr>
        <w:t xml:space="preserve">. Seda </w:t>
      </w:r>
      <w:proofErr w:type="spellStart"/>
      <w:r w:rsidRPr="00833A28">
        <w:rPr>
          <w:rFonts w:asciiTheme="majorBidi" w:eastAsia="Times New Roman" w:hAnsiTheme="majorBidi" w:cstheme="majorBidi"/>
          <w:color w:val="1A1A1A"/>
          <w:kern w:val="0"/>
          <w:lang w:val="en-US"/>
          <w14:ligatures w14:val="none"/>
        </w:rPr>
        <w:t>ongi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Vabariigi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Valitsus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praegusel</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juhul</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teinud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kuid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tuleb</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arvestada</w:t>
      </w:r>
      <w:proofErr w:type="spellEnd"/>
      <w:r w:rsidRPr="00833A28">
        <w:rPr>
          <w:rFonts w:asciiTheme="majorBidi" w:eastAsia="Times New Roman" w:hAnsiTheme="majorBidi" w:cstheme="majorBidi"/>
          <w:color w:val="1A1A1A"/>
          <w:kern w:val="0"/>
          <w:lang w:val="en-US"/>
          <w14:ligatures w14:val="none"/>
        </w:rPr>
        <w:t xml:space="preserve">, et </w:t>
      </w:r>
      <w:proofErr w:type="spellStart"/>
      <w:r w:rsidRPr="00833A28">
        <w:rPr>
          <w:rFonts w:asciiTheme="majorBidi" w:eastAsia="Times New Roman" w:hAnsiTheme="majorBidi" w:cstheme="majorBidi"/>
          <w:color w:val="1A1A1A"/>
          <w:kern w:val="0"/>
          <w:lang w:val="en-US"/>
          <w14:ligatures w14:val="none"/>
        </w:rPr>
        <w:t>olukorras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kus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normi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kehtestamise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kohustus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ei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tulene</w:t>
      </w:r>
      <w:proofErr w:type="spellEnd"/>
      <w:r w:rsidRPr="00833A28">
        <w:rPr>
          <w:rFonts w:asciiTheme="majorBidi" w:eastAsia="Times New Roman" w:hAnsiTheme="majorBidi" w:cstheme="majorBidi"/>
          <w:color w:val="1A1A1A"/>
          <w:kern w:val="0"/>
          <w:lang w:val="en-US"/>
          <w14:ligatures w14:val="none"/>
        </w:rPr>
        <w:t xml:space="preserve"> EL </w:t>
      </w:r>
      <w:proofErr w:type="spellStart"/>
      <w:r w:rsidRPr="00833A28">
        <w:rPr>
          <w:rFonts w:asciiTheme="majorBidi" w:eastAsia="Times New Roman" w:hAnsiTheme="majorBidi" w:cstheme="majorBidi"/>
          <w:color w:val="1A1A1A"/>
          <w:kern w:val="0"/>
          <w:lang w:val="en-US"/>
          <w14:ligatures w14:val="none"/>
        </w:rPr>
        <w:t>õigusest</w:t>
      </w:r>
      <w:proofErr w:type="spellEnd"/>
      <w:r w:rsidRPr="00833A28">
        <w:rPr>
          <w:rFonts w:asciiTheme="majorBidi" w:eastAsia="Times New Roman" w:hAnsiTheme="majorBidi" w:cstheme="majorBidi"/>
          <w:color w:val="1A1A1A"/>
          <w:kern w:val="0"/>
          <w:lang w:val="en-US"/>
          <w14:ligatures w14:val="none"/>
        </w:rPr>
        <w:t xml:space="preserve">, on </w:t>
      </w:r>
      <w:proofErr w:type="spellStart"/>
      <w:r w:rsidRPr="00833A28">
        <w:rPr>
          <w:rFonts w:asciiTheme="majorBidi" w:eastAsia="Times New Roman" w:hAnsiTheme="majorBidi" w:cstheme="majorBidi"/>
          <w:color w:val="1A1A1A"/>
          <w:kern w:val="0"/>
          <w:lang w:val="en-US"/>
          <w14:ligatures w14:val="none"/>
        </w:rPr>
        <w:t>riigil</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õigus</w:t>
      </w:r>
      <w:proofErr w:type="spellEnd"/>
      <w:r w:rsidRPr="00833A28">
        <w:rPr>
          <w:rFonts w:asciiTheme="majorBidi" w:eastAsia="Times New Roman" w:hAnsiTheme="majorBidi" w:cstheme="majorBidi"/>
          <w:color w:val="1A1A1A"/>
          <w:kern w:val="0"/>
          <w:lang w:val="en-US"/>
          <w14:ligatures w14:val="none"/>
        </w:rPr>
        <w:t xml:space="preserve"> ja </w:t>
      </w:r>
      <w:proofErr w:type="spellStart"/>
      <w:r w:rsidRPr="00833A28">
        <w:rPr>
          <w:rFonts w:asciiTheme="majorBidi" w:eastAsia="Times New Roman" w:hAnsiTheme="majorBidi" w:cstheme="majorBidi"/>
          <w:color w:val="1A1A1A"/>
          <w:kern w:val="0"/>
          <w:lang w:val="en-US"/>
          <w14:ligatures w14:val="none"/>
        </w:rPr>
        <w:t>kohustus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järgida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põhiseaduse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nõudeid</w:t>
      </w:r>
      <w:proofErr w:type="spellEnd"/>
      <w:r w:rsidRPr="00833A28">
        <w:rPr>
          <w:rFonts w:asciiTheme="majorBidi" w:eastAsia="Times New Roman" w:hAnsiTheme="majorBidi" w:cstheme="majorBidi"/>
          <w:color w:val="1A1A1A"/>
          <w:kern w:val="0"/>
          <w:lang w:val="en-US"/>
          <w14:ligatures w14:val="none"/>
        </w:rPr>
        <w:t xml:space="preserve"> (p 78). </w:t>
      </w:r>
      <w:proofErr w:type="spellStart"/>
      <w:r w:rsidRPr="00833A28">
        <w:rPr>
          <w:rFonts w:asciiTheme="majorBidi" w:eastAsia="Times New Roman" w:hAnsiTheme="majorBidi" w:cstheme="majorBidi"/>
          <w:color w:val="1A1A1A"/>
          <w:kern w:val="0"/>
          <w:lang w:val="en-US"/>
          <w14:ligatures w14:val="none"/>
        </w:rPr>
        <w:t>Riigikohus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leidis</w:t>
      </w:r>
      <w:proofErr w:type="spellEnd"/>
      <w:r w:rsidRPr="00833A28">
        <w:rPr>
          <w:rFonts w:asciiTheme="majorBidi" w:eastAsia="Times New Roman" w:hAnsiTheme="majorBidi" w:cstheme="majorBidi"/>
          <w:color w:val="1A1A1A"/>
          <w:kern w:val="0"/>
          <w:lang w:val="en-US"/>
          <w14:ligatures w14:val="none"/>
        </w:rPr>
        <w:t xml:space="preserve">, et EL </w:t>
      </w:r>
      <w:proofErr w:type="spellStart"/>
      <w:r w:rsidRPr="00833A28">
        <w:rPr>
          <w:rFonts w:asciiTheme="majorBidi" w:eastAsia="Times New Roman" w:hAnsiTheme="majorBidi" w:cstheme="majorBidi"/>
          <w:color w:val="1A1A1A"/>
          <w:kern w:val="0"/>
          <w:lang w:val="en-US"/>
          <w14:ligatures w14:val="none"/>
        </w:rPr>
        <w:t>õigusele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mittevastavate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finantskorrektsiooni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määradega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seotud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kahju</w:t>
      </w:r>
      <w:proofErr w:type="spellEnd"/>
      <w:r w:rsidRPr="00833A28">
        <w:rPr>
          <w:rFonts w:asciiTheme="majorBidi" w:eastAsia="Times New Roman" w:hAnsiTheme="majorBidi" w:cstheme="majorBidi"/>
          <w:color w:val="1A1A1A"/>
          <w:kern w:val="0"/>
          <w:lang w:val="en-US"/>
          <w14:ligatures w14:val="none"/>
        </w:rPr>
        <w:t xml:space="preserve"> EL </w:t>
      </w:r>
      <w:proofErr w:type="spellStart"/>
      <w:r w:rsidRPr="00833A28">
        <w:rPr>
          <w:rFonts w:asciiTheme="majorBidi" w:eastAsia="Times New Roman" w:hAnsiTheme="majorBidi" w:cstheme="majorBidi"/>
          <w:color w:val="1A1A1A"/>
          <w:kern w:val="0"/>
          <w:lang w:val="en-US"/>
          <w14:ligatures w14:val="none"/>
        </w:rPr>
        <w:t>eelarvele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ei</w:t>
      </w:r>
      <w:proofErr w:type="spellEnd"/>
      <w:r w:rsidRPr="00833A28">
        <w:rPr>
          <w:rFonts w:asciiTheme="majorBidi" w:eastAsia="Times New Roman" w:hAnsiTheme="majorBidi" w:cstheme="majorBidi"/>
          <w:color w:val="1A1A1A"/>
          <w:kern w:val="0"/>
          <w:lang w:val="en-US"/>
          <w14:ligatures w14:val="none"/>
        </w:rPr>
        <w:t xml:space="preserve"> ole </w:t>
      </w:r>
      <w:proofErr w:type="spellStart"/>
      <w:r w:rsidRPr="00833A28">
        <w:rPr>
          <w:rFonts w:asciiTheme="majorBidi" w:eastAsia="Times New Roman" w:hAnsiTheme="majorBidi" w:cstheme="majorBidi"/>
          <w:color w:val="1A1A1A"/>
          <w:kern w:val="0"/>
          <w:lang w:val="en-US"/>
          <w14:ligatures w14:val="none"/>
        </w:rPr>
        <w:t>kuigi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suur</w:t>
      </w:r>
      <w:proofErr w:type="spellEnd"/>
      <w:r w:rsidRPr="00833A28">
        <w:rPr>
          <w:rFonts w:asciiTheme="majorBidi" w:eastAsia="Times New Roman" w:hAnsiTheme="majorBidi" w:cstheme="majorBidi"/>
          <w:color w:val="1A1A1A"/>
          <w:kern w:val="0"/>
          <w:lang w:val="en-US"/>
          <w14:ligatures w14:val="none"/>
        </w:rPr>
        <w:t xml:space="preserve"> ja </w:t>
      </w:r>
      <w:proofErr w:type="spellStart"/>
      <w:r w:rsidRPr="00833A28">
        <w:rPr>
          <w:rFonts w:asciiTheme="majorBidi" w:eastAsia="Times New Roman" w:hAnsiTheme="majorBidi" w:cstheme="majorBidi"/>
          <w:color w:val="1A1A1A"/>
          <w:kern w:val="0"/>
          <w:lang w:val="en-US"/>
          <w14:ligatures w14:val="none"/>
        </w:rPr>
        <w:t>selle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ohuga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seotud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avalik</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huvi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ei</w:t>
      </w:r>
      <w:proofErr w:type="spellEnd"/>
      <w:r w:rsidRPr="00833A28">
        <w:rPr>
          <w:rFonts w:asciiTheme="majorBidi" w:eastAsia="Times New Roman" w:hAnsiTheme="majorBidi" w:cstheme="majorBidi"/>
          <w:color w:val="1A1A1A"/>
          <w:kern w:val="0"/>
          <w:lang w:val="en-US"/>
          <w14:ligatures w14:val="none"/>
        </w:rPr>
        <w:t xml:space="preserve"> ole </w:t>
      </w:r>
      <w:proofErr w:type="spellStart"/>
      <w:r w:rsidRPr="00833A28">
        <w:rPr>
          <w:rFonts w:asciiTheme="majorBidi" w:eastAsia="Times New Roman" w:hAnsiTheme="majorBidi" w:cstheme="majorBidi"/>
          <w:color w:val="1A1A1A"/>
          <w:kern w:val="0"/>
          <w:lang w:val="en-US"/>
          <w14:ligatures w14:val="none"/>
        </w:rPr>
        <w:t>ülemäära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kaalukas</w:t>
      </w:r>
      <w:proofErr w:type="spellEnd"/>
      <w:r w:rsidRPr="00833A28">
        <w:rPr>
          <w:rFonts w:asciiTheme="majorBidi" w:eastAsia="Times New Roman" w:hAnsiTheme="majorBidi" w:cstheme="majorBidi"/>
          <w:color w:val="1A1A1A"/>
          <w:kern w:val="0"/>
          <w:lang w:val="en-US"/>
          <w14:ligatures w14:val="none"/>
        </w:rPr>
        <w:t>.</w:t>
      </w:r>
      <w:r>
        <w:rPr>
          <w:rFonts w:asciiTheme="majorBidi" w:eastAsia="Times New Roman" w:hAnsiTheme="majorBidi" w:cstheme="majorBidi"/>
          <w:color w:val="1A1A1A"/>
          <w:kern w:val="0"/>
          <w:lang w:val="en-US"/>
          <w14:ligatures w14:val="none"/>
        </w:rPr>
        <w:t xml:space="preserve">  </w:t>
      </w:r>
    </w:p>
    <w:p w14:paraId="24C7C345" w14:textId="1039AD10" w:rsidR="005A135F" w:rsidRDefault="00833A28" w:rsidP="005A135F">
      <w:pPr>
        <w:pStyle w:val="NormalWeb"/>
        <w:shd w:val="clear" w:color="auto" w:fill="F8F8F8"/>
        <w:spacing w:after="420" w:line="360" w:lineRule="auto"/>
        <w:jc w:val="both"/>
        <w:rPr>
          <w:rFonts w:asciiTheme="majorBidi" w:hAnsiTheme="majorBidi" w:cstheme="majorBidi"/>
          <w:lang w:val="en-US"/>
        </w:rPr>
      </w:pPr>
      <w:proofErr w:type="spellStart"/>
      <w:r w:rsidRPr="00833A28">
        <w:rPr>
          <w:rFonts w:asciiTheme="majorBidi" w:eastAsia="Times New Roman" w:hAnsiTheme="majorBidi" w:cstheme="majorBidi"/>
          <w:color w:val="1A1A1A"/>
          <w:kern w:val="0"/>
          <w:lang w:val="en-US"/>
          <w14:ligatures w14:val="none"/>
        </w:rPr>
        <w:t>Seega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kokkuvõtlikult</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andis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Riigikohus</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mõista</w:t>
      </w:r>
      <w:proofErr w:type="spellEnd"/>
      <w:r w:rsidRPr="00833A28">
        <w:rPr>
          <w:rFonts w:asciiTheme="majorBidi" w:eastAsia="Times New Roman" w:hAnsiTheme="majorBidi" w:cstheme="majorBidi"/>
          <w:color w:val="1A1A1A"/>
          <w:kern w:val="0"/>
          <w:lang w:val="en-US"/>
          <w14:ligatures w14:val="none"/>
        </w:rPr>
        <w:t xml:space="preserve">, et </w:t>
      </w:r>
      <w:proofErr w:type="spellStart"/>
      <w:r w:rsidRPr="00833A28">
        <w:rPr>
          <w:rFonts w:asciiTheme="majorBidi" w:eastAsia="Times New Roman" w:hAnsiTheme="majorBidi" w:cstheme="majorBidi"/>
          <w:color w:val="1A1A1A"/>
          <w:kern w:val="0"/>
          <w:lang w:val="en-US"/>
          <w14:ligatures w14:val="none"/>
        </w:rPr>
        <w:t>teatud</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paindlikkuse</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määr</w:t>
      </w:r>
      <w:proofErr w:type="spellEnd"/>
      <w:r w:rsidRPr="00833A28">
        <w:rPr>
          <w:rFonts w:asciiTheme="majorBidi" w:eastAsia="Times New Roman" w:hAnsiTheme="majorBidi" w:cstheme="majorBidi"/>
          <w:color w:val="1A1A1A"/>
          <w:kern w:val="0"/>
          <w:lang w:val="en-US"/>
          <w14:ligatures w14:val="none"/>
        </w:rPr>
        <w:t xml:space="preserve"> </w:t>
      </w:r>
      <w:r>
        <w:rPr>
          <w:rFonts w:asciiTheme="majorBidi" w:eastAsia="Times New Roman" w:hAnsiTheme="majorBidi" w:cstheme="majorBidi"/>
          <w:color w:val="1A1A1A"/>
          <w:kern w:val="0"/>
          <w:lang w:val="en-US"/>
          <w14:ligatures w14:val="none"/>
        </w:rPr>
        <w:t xml:space="preserve">on </w:t>
      </w:r>
      <w:proofErr w:type="spellStart"/>
      <w:r>
        <w:rPr>
          <w:rFonts w:asciiTheme="majorBidi" w:eastAsia="Times New Roman" w:hAnsiTheme="majorBidi" w:cstheme="majorBidi"/>
          <w:color w:val="1A1A1A"/>
          <w:kern w:val="0"/>
          <w:lang w:val="en-US"/>
          <w14:ligatures w14:val="none"/>
        </w:rPr>
        <w:t>liikmesriigi</w:t>
      </w:r>
      <w:proofErr w:type="spellEnd"/>
      <w:r>
        <w:rPr>
          <w:rFonts w:asciiTheme="majorBidi" w:eastAsia="Times New Roman" w:hAnsiTheme="majorBidi" w:cstheme="majorBidi"/>
          <w:color w:val="1A1A1A"/>
          <w:kern w:val="0"/>
          <w:lang w:val="en-US"/>
          <w14:ligatures w14:val="none"/>
        </w:rPr>
        <w:t xml:space="preserve"> </w:t>
      </w:r>
      <w:proofErr w:type="spellStart"/>
      <w:r>
        <w:rPr>
          <w:rFonts w:asciiTheme="majorBidi" w:eastAsia="Times New Roman" w:hAnsiTheme="majorBidi" w:cstheme="majorBidi"/>
          <w:color w:val="1A1A1A"/>
          <w:kern w:val="0"/>
          <w:lang w:val="en-US"/>
          <w14:ligatures w14:val="none"/>
        </w:rPr>
        <w:t>poolt</w:t>
      </w:r>
      <w:proofErr w:type="spellEnd"/>
      <w:r>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olemas</w:t>
      </w:r>
      <w:proofErr w:type="spellEnd"/>
      <w:r w:rsidRPr="00833A28">
        <w:rPr>
          <w:rFonts w:asciiTheme="majorBidi" w:eastAsia="Times New Roman" w:hAnsiTheme="majorBidi" w:cstheme="majorBidi"/>
          <w:color w:val="1A1A1A"/>
          <w:kern w:val="0"/>
          <w:lang w:val="en-US"/>
          <w14:ligatures w14:val="none"/>
        </w:rPr>
        <w:t xml:space="preserve"> ja </w:t>
      </w:r>
      <w:proofErr w:type="spellStart"/>
      <w:r w:rsidRPr="00833A28">
        <w:rPr>
          <w:rFonts w:asciiTheme="majorBidi" w:eastAsia="Times New Roman" w:hAnsiTheme="majorBidi" w:cstheme="majorBidi"/>
          <w:color w:val="1A1A1A"/>
          <w:kern w:val="0"/>
          <w:lang w:val="en-US"/>
          <w14:ligatures w14:val="none"/>
        </w:rPr>
        <w:t>kõik</w:t>
      </w:r>
      <w:proofErr w:type="spellEnd"/>
      <w:r w:rsidRPr="00833A28">
        <w:rPr>
          <w:rFonts w:asciiTheme="majorBidi" w:eastAsia="Times New Roman" w:hAnsiTheme="majorBidi" w:cstheme="majorBidi"/>
          <w:color w:val="1A1A1A"/>
          <w:kern w:val="0"/>
          <w:lang w:val="en-US"/>
          <w14:ligatures w14:val="none"/>
        </w:rPr>
        <w:t xml:space="preserve">, mis </w:t>
      </w:r>
      <w:proofErr w:type="spellStart"/>
      <w:r w:rsidRPr="00833A28">
        <w:rPr>
          <w:rFonts w:asciiTheme="majorBidi" w:eastAsia="Times New Roman" w:hAnsiTheme="majorBidi" w:cstheme="majorBidi"/>
          <w:color w:val="1A1A1A"/>
          <w:kern w:val="0"/>
          <w:lang w:val="en-US"/>
          <w14:ligatures w14:val="none"/>
        </w:rPr>
        <w:t>Euroopa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Komisjoni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poolt</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tuleb</w:t>
      </w:r>
      <w:proofErr w:type="spellEnd"/>
      <w:r w:rsidRPr="00833A28">
        <w:rPr>
          <w:rFonts w:asciiTheme="majorBidi" w:eastAsia="Times New Roman" w:hAnsiTheme="majorBidi" w:cstheme="majorBidi"/>
          <w:color w:val="1A1A1A"/>
          <w:kern w:val="0"/>
          <w:lang w:val="en-US"/>
          <w14:ligatures w14:val="none"/>
        </w:rPr>
        <w:t xml:space="preserve">, </w:t>
      </w:r>
      <w:proofErr w:type="spellStart"/>
      <w:r w:rsidRPr="00833A28">
        <w:rPr>
          <w:rFonts w:asciiTheme="majorBidi" w:eastAsia="Times New Roman" w:hAnsiTheme="majorBidi" w:cstheme="majorBidi"/>
          <w:color w:val="1A1A1A"/>
          <w:kern w:val="0"/>
          <w:lang w:val="en-US"/>
          <w14:ligatures w14:val="none"/>
        </w:rPr>
        <w:t>ei</w:t>
      </w:r>
      <w:proofErr w:type="spellEnd"/>
      <w:r w:rsidRPr="00833A28">
        <w:rPr>
          <w:rFonts w:asciiTheme="majorBidi" w:eastAsia="Times New Roman" w:hAnsiTheme="majorBidi" w:cstheme="majorBidi"/>
          <w:color w:val="1A1A1A"/>
          <w:kern w:val="0"/>
          <w:lang w:val="en-US"/>
          <w14:ligatures w14:val="none"/>
        </w:rPr>
        <w:t xml:space="preserve"> </w:t>
      </w:r>
      <w:proofErr w:type="spellStart"/>
      <w:r>
        <w:rPr>
          <w:rFonts w:asciiTheme="majorBidi" w:eastAsia="Times New Roman" w:hAnsiTheme="majorBidi" w:cstheme="majorBidi"/>
          <w:color w:val="1A1A1A"/>
          <w:kern w:val="0"/>
          <w:lang w:val="en-US"/>
          <w14:ligatures w14:val="none"/>
        </w:rPr>
        <w:t>pruugi</w:t>
      </w:r>
      <w:proofErr w:type="spellEnd"/>
      <w:r>
        <w:rPr>
          <w:rFonts w:asciiTheme="majorBidi" w:eastAsia="Times New Roman" w:hAnsiTheme="majorBidi" w:cstheme="majorBidi"/>
          <w:color w:val="1A1A1A"/>
          <w:kern w:val="0"/>
          <w:lang w:val="en-US"/>
          <w14:ligatures w14:val="none"/>
        </w:rPr>
        <w:t xml:space="preserve"> olla </w:t>
      </w:r>
      <w:proofErr w:type="spellStart"/>
      <w:r>
        <w:rPr>
          <w:rFonts w:asciiTheme="majorBidi" w:eastAsia="Times New Roman" w:hAnsiTheme="majorBidi" w:cstheme="majorBidi"/>
          <w:color w:val="1A1A1A"/>
          <w:kern w:val="0"/>
          <w:lang w:val="en-US"/>
          <w14:ligatures w14:val="none"/>
        </w:rPr>
        <w:t>õige</w:t>
      </w:r>
      <w:proofErr w:type="spellEnd"/>
      <w:r>
        <w:rPr>
          <w:rFonts w:asciiTheme="majorBidi" w:eastAsia="Times New Roman" w:hAnsiTheme="majorBidi" w:cstheme="majorBidi"/>
          <w:color w:val="1A1A1A"/>
          <w:kern w:val="0"/>
          <w:lang w:val="en-US"/>
          <w14:ligatures w14:val="none"/>
        </w:rPr>
        <w:t xml:space="preserve"> ja </w:t>
      </w:r>
      <w:proofErr w:type="spellStart"/>
      <w:r>
        <w:rPr>
          <w:rFonts w:asciiTheme="majorBidi" w:eastAsia="Times New Roman" w:hAnsiTheme="majorBidi" w:cstheme="majorBidi"/>
          <w:color w:val="1A1A1A"/>
          <w:kern w:val="0"/>
          <w:lang w:val="en-US"/>
          <w14:ligatures w14:val="none"/>
        </w:rPr>
        <w:t>seda</w:t>
      </w:r>
      <w:proofErr w:type="spellEnd"/>
      <w:r>
        <w:rPr>
          <w:rFonts w:asciiTheme="majorBidi" w:eastAsia="Times New Roman" w:hAnsiTheme="majorBidi" w:cstheme="majorBidi"/>
          <w:color w:val="1A1A1A"/>
          <w:kern w:val="0"/>
          <w:lang w:val="en-US"/>
          <w14:ligatures w14:val="none"/>
        </w:rPr>
        <w:t xml:space="preserve"> </w:t>
      </w:r>
      <w:proofErr w:type="spellStart"/>
      <w:r>
        <w:rPr>
          <w:rFonts w:asciiTheme="majorBidi" w:eastAsia="Times New Roman" w:hAnsiTheme="majorBidi" w:cstheme="majorBidi"/>
          <w:color w:val="1A1A1A"/>
          <w:kern w:val="0"/>
          <w:lang w:val="en-US"/>
          <w14:ligatures w14:val="none"/>
        </w:rPr>
        <w:t>ei</w:t>
      </w:r>
      <w:proofErr w:type="spellEnd"/>
      <w:r>
        <w:rPr>
          <w:rFonts w:asciiTheme="majorBidi" w:eastAsia="Times New Roman" w:hAnsiTheme="majorBidi" w:cstheme="majorBidi"/>
          <w:color w:val="1A1A1A"/>
          <w:kern w:val="0"/>
          <w:lang w:val="en-US"/>
          <w14:ligatures w14:val="none"/>
        </w:rPr>
        <w:t xml:space="preserve"> </w:t>
      </w:r>
      <w:proofErr w:type="spellStart"/>
      <w:r>
        <w:rPr>
          <w:rFonts w:asciiTheme="majorBidi" w:eastAsia="Times New Roman" w:hAnsiTheme="majorBidi" w:cstheme="majorBidi"/>
          <w:color w:val="1A1A1A"/>
          <w:kern w:val="0"/>
          <w:lang w:val="en-US"/>
          <w14:ligatures w14:val="none"/>
        </w:rPr>
        <w:t>saa</w:t>
      </w:r>
      <w:proofErr w:type="spellEnd"/>
      <w:r>
        <w:rPr>
          <w:rFonts w:asciiTheme="majorBidi" w:eastAsia="Times New Roman" w:hAnsiTheme="majorBidi" w:cstheme="majorBidi"/>
          <w:color w:val="1A1A1A"/>
          <w:kern w:val="0"/>
          <w:lang w:val="en-US"/>
          <w14:ligatures w14:val="none"/>
        </w:rPr>
        <w:t xml:space="preserve"> </w:t>
      </w:r>
      <w:proofErr w:type="spellStart"/>
      <w:r>
        <w:rPr>
          <w:rFonts w:asciiTheme="majorBidi" w:eastAsia="Times New Roman" w:hAnsiTheme="majorBidi" w:cstheme="majorBidi"/>
          <w:color w:val="1A1A1A"/>
          <w:kern w:val="0"/>
          <w:lang w:val="en-US"/>
          <w14:ligatures w14:val="none"/>
        </w:rPr>
        <w:t>käsitada</w:t>
      </w:r>
      <w:proofErr w:type="spellEnd"/>
      <w:r w:rsidRPr="00833A28">
        <w:rPr>
          <w:rFonts w:asciiTheme="majorBidi" w:eastAsia="Times New Roman" w:hAnsiTheme="majorBidi" w:cstheme="majorBidi"/>
          <w:color w:val="1A1A1A"/>
          <w:kern w:val="0"/>
          <w:lang w:val="en-US"/>
          <w14:ligatures w14:val="none"/>
        </w:rPr>
        <w:t xml:space="preserve"> </w:t>
      </w:r>
      <w:proofErr w:type="spellStart"/>
      <w:r>
        <w:rPr>
          <w:rFonts w:asciiTheme="majorBidi" w:eastAsia="Times New Roman" w:hAnsiTheme="majorBidi" w:cstheme="majorBidi"/>
          <w:color w:val="1A1A1A"/>
          <w:kern w:val="0"/>
          <w:lang w:val="en-US"/>
          <w14:ligatures w14:val="none"/>
        </w:rPr>
        <w:t>kohustuslike</w:t>
      </w:r>
      <w:proofErr w:type="spellEnd"/>
      <w:r>
        <w:rPr>
          <w:rFonts w:asciiTheme="majorBidi" w:eastAsia="Times New Roman" w:hAnsiTheme="majorBidi" w:cstheme="majorBidi"/>
          <w:color w:val="1A1A1A"/>
          <w:kern w:val="0"/>
          <w:lang w:val="en-US"/>
          <w14:ligatures w14:val="none"/>
        </w:rPr>
        <w:t xml:space="preserve"> </w:t>
      </w:r>
      <w:proofErr w:type="spellStart"/>
      <w:r>
        <w:rPr>
          <w:rFonts w:asciiTheme="majorBidi" w:eastAsia="Times New Roman" w:hAnsiTheme="majorBidi" w:cstheme="majorBidi"/>
          <w:color w:val="1A1A1A"/>
          <w:kern w:val="0"/>
          <w:lang w:val="en-US"/>
          <w14:ligatures w14:val="none"/>
        </w:rPr>
        <w:t>käskudena</w:t>
      </w:r>
      <w:proofErr w:type="spellEnd"/>
      <w:r>
        <w:rPr>
          <w:rFonts w:asciiTheme="majorBidi" w:eastAsia="Times New Roman" w:hAnsiTheme="majorBidi" w:cstheme="majorBidi"/>
          <w:color w:val="1A1A1A"/>
          <w:kern w:val="0"/>
          <w:lang w:val="en-US"/>
          <w14:ligatures w14:val="none"/>
        </w:rPr>
        <w:t xml:space="preserve">. </w:t>
      </w:r>
      <w:proofErr w:type="spellStart"/>
      <w:r w:rsidRPr="00DD6F24">
        <w:rPr>
          <w:rFonts w:asciiTheme="majorBidi" w:hAnsiTheme="majorBidi" w:cstheme="majorBidi"/>
          <w:lang w:val="en-US"/>
        </w:rPr>
        <w:t>Tuleb</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säilitada</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tasakaal</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hankija</w:t>
      </w:r>
      <w:proofErr w:type="spellEnd"/>
      <w:r w:rsidRPr="00DD6F24">
        <w:rPr>
          <w:rFonts w:asciiTheme="majorBidi" w:hAnsiTheme="majorBidi" w:cstheme="majorBidi"/>
          <w:lang w:val="en-US"/>
        </w:rPr>
        <w:t xml:space="preserve"> ja </w:t>
      </w:r>
      <w:proofErr w:type="spellStart"/>
      <w:r w:rsidRPr="00DD6F24">
        <w:rPr>
          <w:rFonts w:asciiTheme="majorBidi" w:hAnsiTheme="majorBidi" w:cstheme="majorBidi"/>
          <w:lang w:val="en-US"/>
        </w:rPr>
        <w:t>pakkuja</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huvide</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vahel</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Rakendusüksus</w:t>
      </w:r>
      <w:proofErr w:type="spellEnd"/>
      <w:r w:rsidRPr="00DD6F24">
        <w:rPr>
          <w:rFonts w:asciiTheme="majorBidi" w:hAnsiTheme="majorBidi" w:cstheme="majorBidi"/>
          <w:lang w:val="en-US"/>
        </w:rPr>
        <w:t xml:space="preserve"> on </w:t>
      </w:r>
      <w:proofErr w:type="spellStart"/>
      <w:r w:rsidRPr="00DD6F24">
        <w:rPr>
          <w:rFonts w:asciiTheme="majorBidi" w:hAnsiTheme="majorBidi" w:cstheme="majorBidi"/>
          <w:lang w:val="en-US"/>
        </w:rPr>
        <w:t>liiga</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agaralt</w:t>
      </w:r>
      <w:proofErr w:type="spellEnd"/>
      <w:r w:rsidRPr="00DD6F24">
        <w:rPr>
          <w:rFonts w:asciiTheme="majorBidi" w:hAnsiTheme="majorBidi" w:cstheme="majorBidi"/>
          <w:lang w:val="en-US"/>
        </w:rPr>
        <w:t xml:space="preserve"> ja </w:t>
      </w:r>
      <w:proofErr w:type="spellStart"/>
      <w:r w:rsidRPr="00DD6F24">
        <w:rPr>
          <w:rFonts w:asciiTheme="majorBidi" w:hAnsiTheme="majorBidi" w:cstheme="majorBidi"/>
          <w:lang w:val="en-US"/>
        </w:rPr>
        <w:t>üle</w:t>
      </w:r>
      <w:proofErr w:type="spellEnd"/>
      <w:r w:rsidR="005A135F">
        <w:rPr>
          <w:rFonts w:asciiTheme="majorBidi" w:hAnsiTheme="majorBidi" w:cstheme="majorBidi"/>
          <w:lang w:val="en-US"/>
        </w:rPr>
        <w:t xml:space="preserve"> </w:t>
      </w:r>
      <w:proofErr w:type="spellStart"/>
      <w:r w:rsidRPr="00DD6F24">
        <w:rPr>
          <w:rFonts w:asciiTheme="majorBidi" w:hAnsiTheme="majorBidi" w:cstheme="majorBidi"/>
          <w:lang w:val="en-US"/>
        </w:rPr>
        <w:t>reageerides</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asunud</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finantskorrektsioone</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tegema</w:t>
      </w:r>
      <w:proofErr w:type="spellEnd"/>
      <w:r w:rsidRPr="00DD6F24">
        <w:rPr>
          <w:rFonts w:asciiTheme="majorBidi" w:hAnsiTheme="majorBidi" w:cstheme="majorBidi"/>
          <w:lang w:val="en-US"/>
        </w:rPr>
        <w:t xml:space="preserve">, mis on </w:t>
      </w:r>
      <w:proofErr w:type="spellStart"/>
      <w:r w:rsidRPr="00DD6F24">
        <w:rPr>
          <w:rFonts w:asciiTheme="majorBidi" w:hAnsiTheme="majorBidi" w:cstheme="majorBidi"/>
          <w:lang w:val="en-US"/>
        </w:rPr>
        <w:t>kummaline</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kui</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arvestada</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seda</w:t>
      </w:r>
      <w:proofErr w:type="spellEnd"/>
      <w:r w:rsidRPr="00DD6F24">
        <w:rPr>
          <w:rFonts w:asciiTheme="majorBidi" w:hAnsiTheme="majorBidi" w:cstheme="majorBidi"/>
          <w:lang w:val="en-US"/>
        </w:rPr>
        <w:t xml:space="preserve"> et </w:t>
      </w:r>
      <w:proofErr w:type="spellStart"/>
      <w:r w:rsidRPr="00DD6F24">
        <w:rPr>
          <w:rFonts w:asciiTheme="majorBidi" w:hAnsiTheme="majorBidi" w:cstheme="majorBidi"/>
          <w:lang w:val="en-US"/>
        </w:rPr>
        <w:t>rakendusüksus</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teostab</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ise</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kontrolli</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kuid</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ei</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võta</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vastutust</w:t>
      </w:r>
      <w:proofErr w:type="spellEnd"/>
      <w:r w:rsidRPr="00DD6F24">
        <w:rPr>
          <w:rFonts w:asciiTheme="majorBidi" w:hAnsiTheme="majorBidi" w:cstheme="majorBidi"/>
          <w:lang w:val="en-US"/>
        </w:rPr>
        <w:t xml:space="preserve">, mis on </w:t>
      </w:r>
      <w:proofErr w:type="spellStart"/>
      <w:r w:rsidRPr="00DD6F24">
        <w:rPr>
          <w:rFonts w:asciiTheme="majorBidi" w:hAnsiTheme="majorBidi" w:cstheme="majorBidi"/>
          <w:lang w:val="en-US"/>
        </w:rPr>
        <w:t>ilmselge</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halb</w:t>
      </w:r>
      <w:proofErr w:type="spellEnd"/>
      <w:r w:rsidRPr="00DD6F24">
        <w:rPr>
          <w:rFonts w:asciiTheme="majorBidi" w:hAnsiTheme="majorBidi" w:cstheme="majorBidi"/>
          <w:lang w:val="en-US"/>
        </w:rPr>
        <w:t xml:space="preserve"> </w:t>
      </w:r>
      <w:proofErr w:type="spellStart"/>
      <w:r w:rsidRPr="00DD6F24">
        <w:rPr>
          <w:rFonts w:asciiTheme="majorBidi" w:hAnsiTheme="majorBidi" w:cstheme="majorBidi"/>
          <w:lang w:val="en-US"/>
        </w:rPr>
        <w:t>haldustava</w:t>
      </w:r>
      <w:proofErr w:type="spellEnd"/>
      <w:r w:rsidRPr="00DD6F24">
        <w:rPr>
          <w:rFonts w:asciiTheme="majorBidi" w:hAnsiTheme="majorBidi" w:cstheme="majorBidi"/>
          <w:lang w:val="en-US"/>
        </w:rPr>
        <w:t xml:space="preserve">. </w:t>
      </w:r>
    </w:p>
    <w:p w14:paraId="7FC7921F" w14:textId="77777777" w:rsidR="00BD737F" w:rsidRDefault="00BD737F" w:rsidP="00BD737F">
      <w:pPr>
        <w:pStyle w:val="Default"/>
        <w:spacing w:line="360" w:lineRule="auto"/>
        <w:jc w:val="both"/>
        <w:rPr>
          <w:rFonts w:asciiTheme="majorBidi" w:hAnsiTheme="majorBidi" w:cstheme="majorBidi"/>
          <w:i/>
          <w:iCs/>
          <w:lang w:val="et-EE"/>
        </w:rPr>
      </w:pPr>
      <w:r>
        <w:rPr>
          <w:rFonts w:asciiTheme="majorBidi" w:hAnsiTheme="majorBidi" w:cstheme="majorBidi"/>
          <w:lang w:val="et-EE"/>
        </w:rPr>
        <w:t xml:space="preserve">Riigikohus on </w:t>
      </w:r>
      <w:r>
        <w:rPr>
          <w:rFonts w:asciiTheme="majorBidi" w:hAnsiTheme="majorBidi" w:cstheme="majorBidi"/>
          <w:lang w:val="et-EE"/>
        </w:rPr>
        <w:t xml:space="preserve">ka juba varem, </w:t>
      </w:r>
      <w:r>
        <w:rPr>
          <w:rFonts w:asciiTheme="majorBidi" w:hAnsiTheme="majorBidi" w:cstheme="majorBidi"/>
          <w:lang w:val="et-EE"/>
        </w:rPr>
        <w:t xml:space="preserve">asjas nr 3-20-1150 leidnud: </w:t>
      </w:r>
      <w:r w:rsidRPr="00DB4EC1">
        <w:rPr>
          <w:rFonts w:asciiTheme="majorBidi" w:hAnsiTheme="majorBidi" w:cstheme="majorBidi"/>
          <w:i/>
          <w:iCs/>
          <w:lang w:val="et-EE"/>
        </w:rPr>
        <w:t>RHS § 3 p 1 ja 2 ning nendega üle võetud EL normidest ei tulene keeldu neist põhimõtetest vähemalgi määral taganeda.</w:t>
      </w:r>
    </w:p>
    <w:p w14:paraId="247EDCA3" w14:textId="77777777" w:rsidR="00BD737F" w:rsidRDefault="00BD737F" w:rsidP="00BD737F">
      <w:pPr>
        <w:pStyle w:val="Default"/>
        <w:jc w:val="both"/>
        <w:rPr>
          <w:rFonts w:asciiTheme="majorBidi" w:hAnsiTheme="majorBidi" w:cstheme="majorBidi"/>
          <w:i/>
          <w:iCs/>
          <w:lang w:val="et-EE"/>
        </w:rPr>
      </w:pPr>
    </w:p>
    <w:p w14:paraId="102976F1" w14:textId="140C0346" w:rsidR="00877E21" w:rsidRPr="00BD737F" w:rsidRDefault="005A135F" w:rsidP="00BD737F">
      <w:pPr>
        <w:pStyle w:val="Default"/>
        <w:spacing w:line="360" w:lineRule="auto"/>
        <w:jc w:val="both"/>
        <w:rPr>
          <w:rFonts w:asciiTheme="majorBidi" w:hAnsiTheme="majorBidi" w:cstheme="majorBidi"/>
          <w:i/>
          <w:iCs/>
          <w:lang w:val="et-EE"/>
        </w:rPr>
      </w:pPr>
      <w:r w:rsidRPr="00BD737F">
        <w:rPr>
          <w:rFonts w:asciiTheme="majorBidi" w:hAnsiTheme="majorBidi" w:cstheme="majorBidi"/>
          <w:lang w:val="et-EE"/>
        </w:rPr>
        <w:t>Märkida tuleb</w:t>
      </w:r>
      <w:r w:rsidR="00BD737F">
        <w:rPr>
          <w:rFonts w:asciiTheme="majorBidi" w:hAnsiTheme="majorBidi" w:cstheme="majorBidi"/>
          <w:lang w:val="et-EE"/>
        </w:rPr>
        <w:t xml:space="preserve"> ka</w:t>
      </w:r>
      <w:r w:rsidRPr="00BD737F">
        <w:rPr>
          <w:rFonts w:asciiTheme="majorBidi" w:hAnsiTheme="majorBidi" w:cstheme="majorBidi"/>
          <w:lang w:val="et-EE"/>
        </w:rPr>
        <w:t>, et hankijad on tihti a</w:t>
      </w:r>
      <w:r w:rsidR="00821A0F" w:rsidRPr="00BD737F">
        <w:rPr>
          <w:rFonts w:asciiTheme="majorBidi" w:hAnsiTheme="majorBidi" w:cstheme="majorBidi"/>
          <w:lang w:val="et-EE"/>
        </w:rPr>
        <w:t>jali</w:t>
      </w:r>
      <w:r w:rsidRPr="00BD737F">
        <w:rPr>
          <w:rFonts w:asciiTheme="majorBidi" w:hAnsiTheme="majorBidi" w:cstheme="majorBidi"/>
          <w:lang w:val="et-EE"/>
        </w:rPr>
        <w:t xml:space="preserve">se </w:t>
      </w:r>
      <w:r w:rsidR="00821A0F" w:rsidRPr="00BD737F">
        <w:rPr>
          <w:rFonts w:asciiTheme="majorBidi" w:hAnsiTheme="majorBidi" w:cstheme="majorBidi"/>
          <w:lang w:val="et-EE"/>
        </w:rPr>
        <w:t xml:space="preserve">surve </w:t>
      </w:r>
      <w:r w:rsidRPr="00BD737F">
        <w:rPr>
          <w:rFonts w:asciiTheme="majorBidi" w:hAnsiTheme="majorBidi" w:cstheme="majorBidi"/>
          <w:lang w:val="et-EE"/>
        </w:rPr>
        <w:t xml:space="preserve">all ning riigihankeõigus on keeruline valdkond, kus on kerge eksida ning põhjendamatu on hankija karistamine iga väiksemagi eksimuse eest. </w:t>
      </w:r>
    </w:p>
    <w:p w14:paraId="73EE1479" w14:textId="77777777" w:rsidR="00BD737F" w:rsidRDefault="00BD737F" w:rsidP="00370F17">
      <w:pPr>
        <w:pStyle w:val="Default"/>
        <w:spacing w:line="360" w:lineRule="auto"/>
        <w:jc w:val="both"/>
        <w:rPr>
          <w:rFonts w:asciiTheme="majorBidi" w:hAnsiTheme="majorBidi" w:cstheme="majorBidi"/>
          <w:b/>
          <w:bCs/>
          <w:lang w:val="et-EE"/>
        </w:rPr>
      </w:pPr>
    </w:p>
    <w:p w14:paraId="7DBD1266" w14:textId="4F4272EF" w:rsidR="00370F17" w:rsidRDefault="005A135F" w:rsidP="00BD737F">
      <w:pPr>
        <w:pStyle w:val="Default"/>
        <w:spacing w:line="360" w:lineRule="auto"/>
        <w:jc w:val="both"/>
        <w:rPr>
          <w:rFonts w:asciiTheme="majorBidi" w:hAnsiTheme="majorBidi" w:cstheme="majorBidi"/>
          <w:lang w:val="et-EE"/>
        </w:rPr>
      </w:pPr>
      <w:r w:rsidRPr="00DD6F24">
        <w:rPr>
          <w:rFonts w:asciiTheme="majorBidi" w:hAnsiTheme="majorBidi" w:cstheme="majorBidi"/>
          <w:b/>
          <w:bCs/>
          <w:lang w:val="et-EE"/>
        </w:rPr>
        <w:t>4.</w:t>
      </w:r>
      <w:r>
        <w:rPr>
          <w:rFonts w:asciiTheme="majorBidi" w:hAnsiTheme="majorBidi" w:cstheme="majorBidi"/>
          <w:b/>
          <w:bCs/>
          <w:lang w:val="et-EE"/>
        </w:rPr>
        <w:t>2</w:t>
      </w:r>
      <w:r w:rsidRPr="00DD6F24">
        <w:rPr>
          <w:rFonts w:asciiTheme="majorBidi" w:hAnsiTheme="majorBidi" w:cstheme="majorBidi"/>
          <w:b/>
          <w:bCs/>
          <w:lang w:val="et-EE"/>
        </w:rPr>
        <w:t xml:space="preserve">. </w:t>
      </w:r>
      <w:r w:rsidRPr="00DD6F24">
        <w:rPr>
          <w:rFonts w:asciiTheme="majorBidi" w:hAnsiTheme="majorBidi" w:cstheme="majorBidi"/>
          <w:lang w:val="et-EE"/>
        </w:rPr>
        <w:t xml:space="preserve">Rakendusüksus märgib küll, et kohaldab finantskorrektsioooni tegemisel soodsamat seaduse/määruse redaktsiooni, kuid kohaldas </w:t>
      </w:r>
      <w:r>
        <w:rPr>
          <w:rFonts w:asciiTheme="majorBidi" w:hAnsiTheme="majorBidi" w:cstheme="majorBidi"/>
          <w:lang w:val="et-EE"/>
        </w:rPr>
        <w:t xml:space="preserve">siiski vastuoluliselt </w:t>
      </w:r>
      <w:r w:rsidRPr="00DD6F24">
        <w:rPr>
          <w:rFonts w:asciiTheme="majorBidi" w:hAnsiTheme="majorBidi" w:cstheme="majorBidi"/>
          <w:lang w:val="et-EE"/>
        </w:rPr>
        <w:t>kõige rangemat – 25 % määra</w:t>
      </w:r>
      <w:r>
        <w:rPr>
          <w:rFonts w:asciiTheme="majorBidi" w:hAnsiTheme="majorBidi" w:cstheme="majorBidi"/>
          <w:lang w:val="et-EE"/>
        </w:rPr>
        <w:t xml:space="preserve">. </w:t>
      </w:r>
    </w:p>
    <w:p w14:paraId="66380DFA" w14:textId="77777777" w:rsidR="00370F17" w:rsidRDefault="00370F17" w:rsidP="00370F17">
      <w:pPr>
        <w:pStyle w:val="Default"/>
        <w:jc w:val="both"/>
        <w:rPr>
          <w:rFonts w:asciiTheme="majorBidi" w:hAnsiTheme="majorBidi" w:cstheme="majorBidi"/>
          <w:lang w:val="et-EE"/>
        </w:rPr>
      </w:pPr>
    </w:p>
    <w:p w14:paraId="69B5C9FD" w14:textId="43866E30" w:rsidR="00D92912" w:rsidRDefault="00370F17" w:rsidP="00370F17">
      <w:pPr>
        <w:pStyle w:val="Default"/>
        <w:spacing w:line="360" w:lineRule="auto"/>
        <w:jc w:val="both"/>
        <w:rPr>
          <w:rFonts w:ascii="Times New Roman" w:hAnsi="Times New Roman" w:cs="Times New Roman"/>
          <w:sz w:val="23"/>
          <w:szCs w:val="23"/>
          <w:lang w:val="et-EE"/>
        </w:rPr>
      </w:pPr>
      <w:r w:rsidRPr="00370F17">
        <w:rPr>
          <w:rFonts w:ascii="Times New Roman" w:hAnsi="Times New Roman" w:cs="Times New Roman"/>
          <w:lang w:val="et-EE"/>
        </w:rPr>
        <w:t>Rakendusüksus märgib, et k</w:t>
      </w:r>
      <w:r w:rsidRPr="00370F17">
        <w:rPr>
          <w:rFonts w:ascii="Times New Roman" w:hAnsi="Times New Roman" w:cs="Times New Roman"/>
          <w:sz w:val="23"/>
          <w:szCs w:val="23"/>
          <w:lang w:val="et-EE"/>
        </w:rPr>
        <w:t>una riigihankes nr 253614 on tuvastatud kaks rikkumist, millest punktis 1.1 käsitletud rikkumise osas peab rakendusüksus põhjendatuks kohaldada 10-protsendilist ja punktis 2.1 käsitletud rikkumise osas 25-protsendilist korrektsiooni määra, siis rakendatakse riigihanke nr 253614 puhul tervikuna finantskorrektsiooni määra 25% ulatuses.</w:t>
      </w:r>
      <w:r>
        <w:rPr>
          <w:rFonts w:ascii="Times New Roman" w:hAnsi="Times New Roman" w:cs="Times New Roman"/>
          <w:sz w:val="23"/>
          <w:szCs w:val="23"/>
          <w:lang w:val="et-EE"/>
        </w:rPr>
        <w:t xml:space="preserve"> </w:t>
      </w:r>
    </w:p>
    <w:p w14:paraId="6AD4B802" w14:textId="77777777" w:rsidR="00370F17" w:rsidRDefault="00370F17" w:rsidP="00370F17">
      <w:pPr>
        <w:pStyle w:val="Default"/>
        <w:jc w:val="both"/>
        <w:rPr>
          <w:rFonts w:ascii="Times New Roman" w:hAnsi="Times New Roman" w:cs="Times New Roman"/>
          <w:sz w:val="23"/>
          <w:szCs w:val="23"/>
          <w:lang w:val="et-EE"/>
        </w:rPr>
      </w:pPr>
    </w:p>
    <w:p w14:paraId="71CEAFEE" w14:textId="6419FB66" w:rsidR="00370F17" w:rsidRDefault="00370F17" w:rsidP="00370F17">
      <w:pPr>
        <w:pStyle w:val="Default"/>
        <w:spacing w:line="360" w:lineRule="auto"/>
        <w:jc w:val="both"/>
        <w:rPr>
          <w:rFonts w:ascii="Times New Roman" w:hAnsi="Times New Roman" w:cs="Times New Roman"/>
          <w:sz w:val="23"/>
          <w:szCs w:val="23"/>
          <w:lang w:val="et-EE"/>
        </w:rPr>
      </w:pPr>
      <w:r>
        <w:rPr>
          <w:rFonts w:ascii="Times New Roman" w:hAnsi="Times New Roman" w:cs="Times New Roman"/>
          <w:sz w:val="23"/>
          <w:szCs w:val="23"/>
          <w:lang w:val="et-EE"/>
        </w:rPr>
        <w:t>Kõnealuste rikkumiste puhul, kui süüvida nende sisusse, on selliste määrade kohaldamine ilmselgelt ebamõistlik ja ebaproportisoonaalne – tegemist on ilmse</w:t>
      </w:r>
      <w:r w:rsidR="004F2254">
        <w:rPr>
          <w:rFonts w:ascii="Times New Roman" w:hAnsi="Times New Roman" w:cs="Times New Roman"/>
          <w:sz w:val="23"/>
          <w:szCs w:val="23"/>
          <w:lang w:val="et-EE"/>
        </w:rPr>
        <w:t>l</w:t>
      </w:r>
      <w:r>
        <w:rPr>
          <w:rFonts w:ascii="Times New Roman" w:hAnsi="Times New Roman" w:cs="Times New Roman"/>
          <w:sz w:val="23"/>
          <w:szCs w:val="23"/>
          <w:lang w:val="et-EE"/>
        </w:rPr>
        <w:t xml:space="preserve">ge ülereageerimisega. </w:t>
      </w:r>
    </w:p>
    <w:p w14:paraId="30FFA3A3" w14:textId="77777777" w:rsidR="004F2254" w:rsidRDefault="004F2254" w:rsidP="004F2254">
      <w:pPr>
        <w:pStyle w:val="Default"/>
        <w:jc w:val="both"/>
        <w:rPr>
          <w:rFonts w:ascii="Times New Roman" w:hAnsi="Times New Roman" w:cs="Times New Roman"/>
          <w:sz w:val="23"/>
          <w:szCs w:val="23"/>
          <w:lang w:val="et-EE"/>
        </w:rPr>
      </w:pPr>
    </w:p>
    <w:p w14:paraId="4EFAEBD8" w14:textId="0C7C8E66" w:rsidR="004F2254" w:rsidRPr="00BD737F" w:rsidRDefault="004F2254" w:rsidP="00D076CB">
      <w:pPr>
        <w:pStyle w:val="Default"/>
        <w:spacing w:line="360" w:lineRule="auto"/>
        <w:jc w:val="both"/>
        <w:rPr>
          <w:rFonts w:asciiTheme="majorBidi" w:hAnsiTheme="majorBidi" w:cstheme="majorBidi"/>
          <w:u w:val="single"/>
          <w:lang w:val="et-EE"/>
        </w:rPr>
      </w:pPr>
      <w:r w:rsidRPr="00BD737F">
        <w:rPr>
          <w:rFonts w:ascii="Times New Roman" w:hAnsi="Times New Roman" w:cs="Times New Roman"/>
          <w:u w:val="single"/>
          <w:lang w:val="et-EE"/>
        </w:rPr>
        <w:t xml:space="preserve">Seega palub hankija jätta </w:t>
      </w:r>
      <w:r w:rsidR="00BD737F">
        <w:rPr>
          <w:rFonts w:ascii="Times New Roman" w:hAnsi="Times New Roman" w:cs="Times New Roman"/>
          <w:u w:val="single"/>
          <w:lang w:val="et-EE"/>
        </w:rPr>
        <w:t>f</w:t>
      </w:r>
      <w:r w:rsidRPr="00BD737F">
        <w:rPr>
          <w:rFonts w:ascii="Times New Roman" w:hAnsi="Times New Roman" w:cs="Times New Roman"/>
          <w:u w:val="single"/>
          <w:lang w:val="et-EE"/>
        </w:rPr>
        <w:t xml:space="preserve">inantskorrektsiooni tegemise ja taotluse rahuldamise otsuse muutmise </w:t>
      </w:r>
      <w:r w:rsidRPr="00BD737F">
        <w:rPr>
          <w:rFonts w:asciiTheme="majorBidi" w:hAnsiTheme="majorBidi" w:cstheme="majorBidi"/>
          <w:u w:val="single"/>
          <w:lang w:val="et-EE"/>
        </w:rPr>
        <w:t>otsus</w:t>
      </w:r>
      <w:r w:rsidR="00D076CB" w:rsidRPr="00BD737F">
        <w:rPr>
          <w:rFonts w:asciiTheme="majorBidi" w:hAnsiTheme="majorBidi" w:cstheme="majorBidi"/>
          <w:u w:val="single"/>
          <w:lang w:val="et-EE"/>
        </w:rPr>
        <w:t xml:space="preserve"> tegemata.</w:t>
      </w:r>
    </w:p>
    <w:p w14:paraId="5676DA21" w14:textId="77777777" w:rsidR="00D076CB" w:rsidRDefault="00D076CB" w:rsidP="00D076CB">
      <w:pPr>
        <w:pStyle w:val="Default"/>
        <w:spacing w:line="360" w:lineRule="auto"/>
        <w:jc w:val="both"/>
        <w:rPr>
          <w:rFonts w:asciiTheme="majorBidi" w:hAnsiTheme="majorBidi" w:cstheme="majorBidi"/>
          <w:lang w:val="et-EE"/>
        </w:rPr>
      </w:pPr>
    </w:p>
    <w:p w14:paraId="213958ED" w14:textId="77777777" w:rsidR="00D076CB" w:rsidRDefault="00D076CB" w:rsidP="00D076CB">
      <w:pPr>
        <w:jc w:val="both"/>
        <w:rPr>
          <w:rFonts w:ascii="Times New Roman" w:hAnsi="Times New Roman" w:cs="Times New Roman"/>
          <w:sz w:val="24"/>
          <w:szCs w:val="24"/>
        </w:rPr>
      </w:pPr>
    </w:p>
    <w:p w14:paraId="01599292" w14:textId="3912CC6E" w:rsidR="00D076CB" w:rsidRPr="00A90A6C" w:rsidRDefault="00D076CB" w:rsidP="00D076CB">
      <w:pPr>
        <w:jc w:val="both"/>
        <w:rPr>
          <w:rFonts w:ascii="Times New Roman" w:hAnsi="Times New Roman" w:cs="Times New Roman"/>
          <w:sz w:val="24"/>
          <w:szCs w:val="24"/>
        </w:rPr>
      </w:pPr>
      <w:r w:rsidRPr="00A90A6C">
        <w:rPr>
          <w:rFonts w:ascii="Times New Roman" w:hAnsi="Times New Roman" w:cs="Times New Roman"/>
          <w:sz w:val="24"/>
          <w:szCs w:val="24"/>
        </w:rPr>
        <w:t>/Digitaalallkiri/</w:t>
      </w:r>
    </w:p>
    <w:p w14:paraId="6458A5A2" w14:textId="77777777" w:rsidR="00D076CB" w:rsidRPr="00A90A6C" w:rsidRDefault="00D076CB" w:rsidP="00D076CB">
      <w:pPr>
        <w:jc w:val="both"/>
        <w:rPr>
          <w:rFonts w:ascii="Times New Roman" w:hAnsi="Times New Roman" w:cs="Times New Roman"/>
          <w:sz w:val="24"/>
          <w:szCs w:val="24"/>
        </w:rPr>
      </w:pPr>
      <w:r w:rsidRPr="00A90A6C">
        <w:rPr>
          <w:rFonts w:ascii="Times New Roman" w:hAnsi="Times New Roman" w:cs="Times New Roman"/>
          <w:sz w:val="24"/>
          <w:szCs w:val="24"/>
        </w:rPr>
        <w:t>Lugupidamisega,</w:t>
      </w:r>
    </w:p>
    <w:p w14:paraId="37D71357" w14:textId="77777777" w:rsidR="00D076CB" w:rsidRPr="00A90A6C" w:rsidRDefault="00D076CB" w:rsidP="00D076CB">
      <w:pPr>
        <w:spacing w:after="0" w:line="240" w:lineRule="auto"/>
        <w:jc w:val="both"/>
        <w:rPr>
          <w:rFonts w:ascii="Times New Roman" w:hAnsi="Times New Roman" w:cs="Times New Roman"/>
          <w:sz w:val="24"/>
          <w:szCs w:val="24"/>
        </w:rPr>
      </w:pPr>
    </w:p>
    <w:p w14:paraId="510DCD97" w14:textId="77777777" w:rsidR="00D076CB" w:rsidRPr="00A90A6C" w:rsidRDefault="00D076CB" w:rsidP="00D076CB">
      <w:pPr>
        <w:spacing w:after="0" w:line="240" w:lineRule="auto"/>
        <w:jc w:val="both"/>
        <w:rPr>
          <w:rFonts w:ascii="Times New Roman" w:hAnsi="Times New Roman" w:cs="Times New Roman"/>
          <w:sz w:val="24"/>
          <w:szCs w:val="24"/>
        </w:rPr>
      </w:pPr>
      <w:r w:rsidRPr="00A90A6C">
        <w:rPr>
          <w:rFonts w:ascii="Times New Roman" w:hAnsi="Times New Roman" w:cs="Times New Roman"/>
          <w:sz w:val="24"/>
          <w:szCs w:val="24"/>
        </w:rPr>
        <w:t>Raul Ainla</w:t>
      </w:r>
    </w:p>
    <w:p w14:paraId="199503A8" w14:textId="77777777" w:rsidR="00D076CB" w:rsidRPr="00A90A6C" w:rsidRDefault="00D076CB" w:rsidP="00D076CB">
      <w:pPr>
        <w:spacing w:after="0" w:line="240" w:lineRule="auto"/>
        <w:jc w:val="both"/>
        <w:rPr>
          <w:rFonts w:ascii="Times New Roman" w:hAnsi="Times New Roman" w:cs="Times New Roman"/>
          <w:sz w:val="24"/>
          <w:szCs w:val="24"/>
        </w:rPr>
      </w:pPr>
      <w:r w:rsidRPr="00A90A6C">
        <w:rPr>
          <w:rFonts w:ascii="Times New Roman" w:hAnsi="Times New Roman" w:cs="Times New Roman"/>
          <w:sz w:val="24"/>
          <w:szCs w:val="24"/>
        </w:rPr>
        <w:t>Vandeadvokaat</w:t>
      </w:r>
    </w:p>
    <w:p w14:paraId="5DA69893" w14:textId="50358AE9" w:rsidR="00D076CB" w:rsidRPr="00D076CB" w:rsidRDefault="00D076CB" w:rsidP="00D076CB">
      <w:pPr>
        <w:pStyle w:val="Default"/>
        <w:spacing w:line="360" w:lineRule="auto"/>
        <w:jc w:val="both"/>
        <w:rPr>
          <w:rFonts w:ascii="Times New Roman" w:hAnsi="Times New Roman" w:cs="Times New Roman"/>
          <w:lang w:val="et-EE"/>
        </w:rPr>
      </w:pPr>
      <w:r>
        <w:rPr>
          <w:rFonts w:ascii="Times New Roman" w:hAnsi="Times New Roman" w:cs="Times New Roman"/>
          <w:lang w:val="et-EE"/>
        </w:rPr>
        <w:t>SA Ida-Viru Keskhaigla lepinguline esindaja</w:t>
      </w:r>
    </w:p>
    <w:p w14:paraId="4CE1E26B" w14:textId="0B368AA6" w:rsidR="004F2254" w:rsidRDefault="004F2254" w:rsidP="00370F17">
      <w:pPr>
        <w:pStyle w:val="Default"/>
        <w:spacing w:line="360" w:lineRule="auto"/>
        <w:jc w:val="both"/>
        <w:rPr>
          <w:rFonts w:ascii="Times New Roman" w:hAnsi="Times New Roman" w:cs="Times New Roman"/>
          <w:sz w:val="23"/>
          <w:szCs w:val="23"/>
          <w:lang w:val="et-EE"/>
        </w:rPr>
      </w:pPr>
    </w:p>
    <w:p w14:paraId="6532DA6B" w14:textId="77777777" w:rsidR="004F2254" w:rsidRPr="00370F17" w:rsidRDefault="004F2254" w:rsidP="00370F17">
      <w:pPr>
        <w:pStyle w:val="Default"/>
        <w:spacing w:line="360" w:lineRule="auto"/>
        <w:jc w:val="both"/>
        <w:rPr>
          <w:rFonts w:ascii="Times New Roman" w:hAnsi="Times New Roman" w:cs="Times New Roman"/>
          <w:lang w:val="et-EE"/>
        </w:rPr>
      </w:pPr>
    </w:p>
    <w:p w14:paraId="10EE978E" w14:textId="77777777" w:rsidR="00877E21" w:rsidRPr="00370F17" w:rsidRDefault="00877E21" w:rsidP="001F3EF6">
      <w:pPr>
        <w:pStyle w:val="Default"/>
        <w:spacing w:line="360" w:lineRule="auto"/>
        <w:jc w:val="both"/>
        <w:rPr>
          <w:rFonts w:asciiTheme="majorBidi" w:hAnsiTheme="majorBidi" w:cstheme="majorBidi"/>
          <w:b/>
          <w:bCs/>
          <w:u w:val="single"/>
          <w:lang w:val="et-EE"/>
        </w:rPr>
      </w:pPr>
    </w:p>
    <w:sectPr w:rsidR="00877E21" w:rsidRPr="00370F17">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7FC2" w14:textId="77777777" w:rsidR="00637B9A" w:rsidRDefault="00637B9A" w:rsidP="00637B9A">
      <w:pPr>
        <w:spacing w:after="0" w:line="240" w:lineRule="auto"/>
      </w:pPr>
      <w:r>
        <w:separator/>
      </w:r>
    </w:p>
  </w:endnote>
  <w:endnote w:type="continuationSeparator" w:id="0">
    <w:p w14:paraId="77AA0355" w14:textId="77777777" w:rsidR="00637B9A" w:rsidRDefault="00637B9A" w:rsidP="0063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563072"/>
      <w:docPartObj>
        <w:docPartGallery w:val="Page Numbers (Bottom of Page)"/>
        <w:docPartUnique/>
      </w:docPartObj>
    </w:sdtPr>
    <w:sdtEndPr>
      <w:rPr>
        <w:noProof/>
      </w:rPr>
    </w:sdtEndPr>
    <w:sdtContent>
      <w:p w14:paraId="11A74962" w14:textId="5C9B2EC7" w:rsidR="00637B9A" w:rsidRDefault="00637B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78FE49" w14:textId="77777777" w:rsidR="00637B9A" w:rsidRDefault="00637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DB75" w14:textId="77777777" w:rsidR="00637B9A" w:rsidRDefault="00637B9A" w:rsidP="00637B9A">
      <w:pPr>
        <w:spacing w:after="0" w:line="240" w:lineRule="auto"/>
      </w:pPr>
      <w:r>
        <w:separator/>
      </w:r>
    </w:p>
  </w:footnote>
  <w:footnote w:type="continuationSeparator" w:id="0">
    <w:p w14:paraId="602080C0" w14:textId="77777777" w:rsidR="00637B9A" w:rsidRDefault="00637B9A" w:rsidP="00637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39E2" w14:textId="77777777" w:rsidR="00351F92" w:rsidRPr="006075D8" w:rsidRDefault="00351F92" w:rsidP="00351F92">
    <w:pPr>
      <w:pStyle w:val="Header"/>
      <w:rPr>
        <w:color w:val="215E99" w:themeColor="text2" w:themeTint="BF"/>
      </w:rPr>
    </w:pPr>
    <w:r w:rsidRPr="006075D8">
      <w:rPr>
        <w:rFonts w:ascii="Harlow Solid Italic" w:hAnsi="Harlow Solid Italic"/>
        <w:color w:val="215E99" w:themeColor="text2" w:themeTint="BF"/>
        <w:sz w:val="36"/>
        <w:szCs w:val="36"/>
      </w:rPr>
      <w:t xml:space="preserve">                                                                  Ainla Advokaadibüroo</w:t>
    </w:r>
  </w:p>
  <w:p w14:paraId="50308340" w14:textId="77777777" w:rsidR="00351F92" w:rsidRDefault="00351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76BE8"/>
    <w:multiLevelType w:val="multilevel"/>
    <w:tmpl w:val="CFEE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0D5B12"/>
    <w:multiLevelType w:val="multilevel"/>
    <w:tmpl w:val="0C1E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455FDE"/>
    <w:multiLevelType w:val="multilevel"/>
    <w:tmpl w:val="06C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CF7477"/>
    <w:multiLevelType w:val="multilevel"/>
    <w:tmpl w:val="90C4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641815">
    <w:abstractNumId w:val="3"/>
  </w:num>
  <w:num w:numId="2" w16cid:durableId="1738673357">
    <w:abstractNumId w:val="1"/>
  </w:num>
  <w:num w:numId="3" w16cid:durableId="806163053">
    <w:abstractNumId w:val="0"/>
  </w:num>
  <w:num w:numId="4" w16cid:durableId="197748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BA"/>
    <w:rsid w:val="000613DB"/>
    <w:rsid w:val="000D4901"/>
    <w:rsid w:val="000D7DEC"/>
    <w:rsid w:val="000E6326"/>
    <w:rsid w:val="001130F8"/>
    <w:rsid w:val="00120084"/>
    <w:rsid w:val="00147BD5"/>
    <w:rsid w:val="00187756"/>
    <w:rsid w:val="001968B9"/>
    <w:rsid w:val="001B1806"/>
    <w:rsid w:val="001C33FC"/>
    <w:rsid w:val="001E58E4"/>
    <w:rsid w:val="001F3EF6"/>
    <w:rsid w:val="001F5717"/>
    <w:rsid w:val="00223766"/>
    <w:rsid w:val="00237406"/>
    <w:rsid w:val="002967EB"/>
    <w:rsid w:val="002D4834"/>
    <w:rsid w:val="002D5C1B"/>
    <w:rsid w:val="0030046D"/>
    <w:rsid w:val="003231D3"/>
    <w:rsid w:val="0033692D"/>
    <w:rsid w:val="00351F92"/>
    <w:rsid w:val="00356323"/>
    <w:rsid w:val="003636C8"/>
    <w:rsid w:val="00370F17"/>
    <w:rsid w:val="00393E62"/>
    <w:rsid w:val="003A7919"/>
    <w:rsid w:val="00425719"/>
    <w:rsid w:val="004258C0"/>
    <w:rsid w:val="00433B65"/>
    <w:rsid w:val="0046172E"/>
    <w:rsid w:val="004846EF"/>
    <w:rsid w:val="00490959"/>
    <w:rsid w:val="004B3565"/>
    <w:rsid w:val="004C3BD9"/>
    <w:rsid w:val="004C668A"/>
    <w:rsid w:val="004F2254"/>
    <w:rsid w:val="00526751"/>
    <w:rsid w:val="00593A33"/>
    <w:rsid w:val="005A135F"/>
    <w:rsid w:val="005D3822"/>
    <w:rsid w:val="005D68C3"/>
    <w:rsid w:val="005F0B4F"/>
    <w:rsid w:val="00637B9A"/>
    <w:rsid w:val="00637E19"/>
    <w:rsid w:val="0068024E"/>
    <w:rsid w:val="00697A2F"/>
    <w:rsid w:val="0076519D"/>
    <w:rsid w:val="00773061"/>
    <w:rsid w:val="007A0571"/>
    <w:rsid w:val="007C0780"/>
    <w:rsid w:val="007F1841"/>
    <w:rsid w:val="007F33EE"/>
    <w:rsid w:val="00817996"/>
    <w:rsid w:val="00820140"/>
    <w:rsid w:val="00821A0F"/>
    <w:rsid w:val="00833A28"/>
    <w:rsid w:val="00877E21"/>
    <w:rsid w:val="008A3F8C"/>
    <w:rsid w:val="008B5D5D"/>
    <w:rsid w:val="008C78DB"/>
    <w:rsid w:val="008D12BC"/>
    <w:rsid w:val="008D69D1"/>
    <w:rsid w:val="008D6AC6"/>
    <w:rsid w:val="00933716"/>
    <w:rsid w:val="00950EE8"/>
    <w:rsid w:val="009B5FF7"/>
    <w:rsid w:val="009C7D9F"/>
    <w:rsid w:val="009D724F"/>
    <w:rsid w:val="009F7015"/>
    <w:rsid w:val="00A016BA"/>
    <w:rsid w:val="00A0437D"/>
    <w:rsid w:val="00A24D19"/>
    <w:rsid w:val="00A519B4"/>
    <w:rsid w:val="00A705EB"/>
    <w:rsid w:val="00AB43C0"/>
    <w:rsid w:val="00AD3D96"/>
    <w:rsid w:val="00AE4037"/>
    <w:rsid w:val="00B05681"/>
    <w:rsid w:val="00B854EB"/>
    <w:rsid w:val="00B862F5"/>
    <w:rsid w:val="00BA7F10"/>
    <w:rsid w:val="00BB6440"/>
    <w:rsid w:val="00BD737F"/>
    <w:rsid w:val="00BD7F93"/>
    <w:rsid w:val="00BF3ABF"/>
    <w:rsid w:val="00C22D3A"/>
    <w:rsid w:val="00C24EA9"/>
    <w:rsid w:val="00C3059D"/>
    <w:rsid w:val="00C31BDF"/>
    <w:rsid w:val="00C364F1"/>
    <w:rsid w:val="00C37450"/>
    <w:rsid w:val="00C445DF"/>
    <w:rsid w:val="00C772C0"/>
    <w:rsid w:val="00CD16E1"/>
    <w:rsid w:val="00CF78E2"/>
    <w:rsid w:val="00D04D78"/>
    <w:rsid w:val="00D076CB"/>
    <w:rsid w:val="00D15A5F"/>
    <w:rsid w:val="00D26BD0"/>
    <w:rsid w:val="00D31A4B"/>
    <w:rsid w:val="00D55A08"/>
    <w:rsid w:val="00D92912"/>
    <w:rsid w:val="00D92D6B"/>
    <w:rsid w:val="00DB4EC1"/>
    <w:rsid w:val="00DC0B1D"/>
    <w:rsid w:val="00DC7D03"/>
    <w:rsid w:val="00DD16F5"/>
    <w:rsid w:val="00DD6F24"/>
    <w:rsid w:val="00E5029F"/>
    <w:rsid w:val="00E7614E"/>
    <w:rsid w:val="00E937A8"/>
    <w:rsid w:val="00EA25E1"/>
    <w:rsid w:val="00ED43F2"/>
    <w:rsid w:val="00F33B7C"/>
    <w:rsid w:val="00F84275"/>
    <w:rsid w:val="00F86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D3E5"/>
  <w15:chartTrackingRefBased/>
  <w15:docId w15:val="{E3E98D64-391F-492A-B1C9-0DD7D633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F6"/>
    <w:rPr>
      <w:lang w:val="et-EE"/>
    </w:rPr>
  </w:style>
  <w:style w:type="paragraph" w:styleId="Heading1">
    <w:name w:val="heading 1"/>
    <w:basedOn w:val="Normal"/>
    <w:next w:val="Normal"/>
    <w:link w:val="Heading1Char"/>
    <w:uiPriority w:val="9"/>
    <w:qFormat/>
    <w:rsid w:val="00A01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6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6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6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6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6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6BA"/>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A016BA"/>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A016BA"/>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A016BA"/>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A016BA"/>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A016BA"/>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A016BA"/>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A016BA"/>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A016BA"/>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A01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6BA"/>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A016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6BA"/>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A016BA"/>
    <w:pPr>
      <w:spacing w:before="160"/>
      <w:jc w:val="center"/>
    </w:pPr>
    <w:rPr>
      <w:i/>
      <w:iCs/>
      <w:color w:val="404040" w:themeColor="text1" w:themeTint="BF"/>
    </w:rPr>
  </w:style>
  <w:style w:type="character" w:customStyle="1" w:styleId="QuoteChar">
    <w:name w:val="Quote Char"/>
    <w:basedOn w:val="DefaultParagraphFont"/>
    <w:link w:val="Quote"/>
    <w:uiPriority w:val="29"/>
    <w:rsid w:val="00A016BA"/>
    <w:rPr>
      <w:i/>
      <w:iCs/>
      <w:color w:val="404040" w:themeColor="text1" w:themeTint="BF"/>
      <w:lang w:val="et-EE"/>
    </w:rPr>
  </w:style>
  <w:style w:type="paragraph" w:styleId="ListParagraph">
    <w:name w:val="List Paragraph"/>
    <w:basedOn w:val="Normal"/>
    <w:uiPriority w:val="34"/>
    <w:qFormat/>
    <w:rsid w:val="00A016BA"/>
    <w:pPr>
      <w:ind w:left="720"/>
      <w:contextualSpacing/>
    </w:pPr>
  </w:style>
  <w:style w:type="character" w:styleId="IntenseEmphasis">
    <w:name w:val="Intense Emphasis"/>
    <w:basedOn w:val="DefaultParagraphFont"/>
    <w:uiPriority w:val="21"/>
    <w:qFormat/>
    <w:rsid w:val="00A016BA"/>
    <w:rPr>
      <w:i/>
      <w:iCs/>
      <w:color w:val="0F4761" w:themeColor="accent1" w:themeShade="BF"/>
    </w:rPr>
  </w:style>
  <w:style w:type="paragraph" w:styleId="IntenseQuote">
    <w:name w:val="Intense Quote"/>
    <w:basedOn w:val="Normal"/>
    <w:next w:val="Normal"/>
    <w:link w:val="IntenseQuoteChar"/>
    <w:uiPriority w:val="30"/>
    <w:qFormat/>
    <w:rsid w:val="00A01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6BA"/>
    <w:rPr>
      <w:i/>
      <w:iCs/>
      <w:color w:val="0F4761" w:themeColor="accent1" w:themeShade="BF"/>
      <w:lang w:val="et-EE"/>
    </w:rPr>
  </w:style>
  <w:style w:type="character" w:styleId="IntenseReference">
    <w:name w:val="Intense Reference"/>
    <w:basedOn w:val="DefaultParagraphFont"/>
    <w:uiPriority w:val="32"/>
    <w:qFormat/>
    <w:rsid w:val="00A016BA"/>
    <w:rPr>
      <w:b/>
      <w:bCs/>
      <w:smallCaps/>
      <w:color w:val="0F4761" w:themeColor="accent1" w:themeShade="BF"/>
      <w:spacing w:val="5"/>
    </w:rPr>
  </w:style>
  <w:style w:type="paragraph" w:customStyle="1" w:styleId="Default">
    <w:name w:val="Default"/>
    <w:rsid w:val="00A016BA"/>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A016BA"/>
    <w:rPr>
      <w:color w:val="467886" w:themeColor="hyperlink"/>
      <w:u w:val="single"/>
    </w:rPr>
  </w:style>
  <w:style w:type="character" w:styleId="UnresolvedMention">
    <w:name w:val="Unresolved Mention"/>
    <w:basedOn w:val="DefaultParagraphFont"/>
    <w:uiPriority w:val="99"/>
    <w:semiHidden/>
    <w:unhideWhenUsed/>
    <w:rsid w:val="00A016BA"/>
    <w:rPr>
      <w:color w:val="605E5C"/>
      <w:shd w:val="clear" w:color="auto" w:fill="E1DFDD"/>
    </w:rPr>
  </w:style>
  <w:style w:type="paragraph" w:customStyle="1" w:styleId="Adressaat">
    <w:name w:val="Adressaat"/>
    <w:autoRedefine/>
    <w:qFormat/>
    <w:rsid w:val="002D5C1B"/>
    <w:pPr>
      <w:spacing w:after="0" w:line="240" w:lineRule="auto"/>
      <w:jc w:val="both"/>
    </w:pPr>
    <w:rPr>
      <w:rFonts w:ascii="Times New Roman" w:eastAsia="SimSun" w:hAnsi="Times New Roman" w:cs="Times New Roman"/>
      <w:noProof/>
      <w:color w:val="000000"/>
      <w:kern w:val="24"/>
      <w:sz w:val="24"/>
      <w:szCs w:val="24"/>
      <w:lang w:eastAsia="zh-CN" w:bidi="hi-IN"/>
      <w14:ligatures w14:val="none"/>
    </w:rPr>
  </w:style>
  <w:style w:type="paragraph" w:styleId="Header">
    <w:name w:val="header"/>
    <w:basedOn w:val="Normal"/>
    <w:link w:val="HeaderChar"/>
    <w:uiPriority w:val="99"/>
    <w:unhideWhenUsed/>
    <w:rsid w:val="00637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B9A"/>
    <w:rPr>
      <w:lang w:val="et-EE"/>
    </w:rPr>
  </w:style>
  <w:style w:type="paragraph" w:styleId="Footer">
    <w:name w:val="footer"/>
    <w:basedOn w:val="Normal"/>
    <w:link w:val="FooterChar"/>
    <w:uiPriority w:val="99"/>
    <w:unhideWhenUsed/>
    <w:rsid w:val="00637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B9A"/>
    <w:rPr>
      <w:lang w:val="et-EE"/>
    </w:rPr>
  </w:style>
  <w:style w:type="paragraph" w:styleId="NormalWeb">
    <w:name w:val="Normal (Web)"/>
    <w:basedOn w:val="Normal"/>
    <w:uiPriority w:val="99"/>
    <w:unhideWhenUsed/>
    <w:rsid w:val="00BD7F93"/>
    <w:rPr>
      <w:rFonts w:ascii="Times New Roman" w:hAnsi="Times New Roman" w:cs="Times New Roman"/>
      <w:sz w:val="24"/>
      <w:szCs w:val="24"/>
    </w:rPr>
  </w:style>
  <w:style w:type="character" w:customStyle="1" w:styleId="lrzxr">
    <w:name w:val="lrzxr"/>
    <w:basedOn w:val="DefaultParagraphFont"/>
    <w:rsid w:val="001F3EF6"/>
  </w:style>
  <w:style w:type="character" w:customStyle="1" w:styleId="tyhik">
    <w:name w:val="tyhik"/>
    <w:basedOn w:val="DefaultParagraphFont"/>
    <w:rsid w:val="00DC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0767">
      <w:bodyDiv w:val="1"/>
      <w:marLeft w:val="0"/>
      <w:marRight w:val="0"/>
      <w:marTop w:val="0"/>
      <w:marBottom w:val="0"/>
      <w:divBdr>
        <w:top w:val="none" w:sz="0" w:space="0" w:color="auto"/>
        <w:left w:val="none" w:sz="0" w:space="0" w:color="auto"/>
        <w:bottom w:val="none" w:sz="0" w:space="0" w:color="auto"/>
        <w:right w:val="none" w:sz="0" w:space="0" w:color="auto"/>
      </w:divBdr>
    </w:div>
    <w:div w:id="497235699">
      <w:bodyDiv w:val="1"/>
      <w:marLeft w:val="0"/>
      <w:marRight w:val="0"/>
      <w:marTop w:val="0"/>
      <w:marBottom w:val="0"/>
      <w:divBdr>
        <w:top w:val="none" w:sz="0" w:space="0" w:color="auto"/>
        <w:left w:val="none" w:sz="0" w:space="0" w:color="auto"/>
        <w:bottom w:val="none" w:sz="0" w:space="0" w:color="auto"/>
        <w:right w:val="none" w:sz="0" w:space="0" w:color="auto"/>
      </w:divBdr>
    </w:div>
    <w:div w:id="921374926">
      <w:bodyDiv w:val="1"/>
      <w:marLeft w:val="0"/>
      <w:marRight w:val="0"/>
      <w:marTop w:val="0"/>
      <w:marBottom w:val="0"/>
      <w:divBdr>
        <w:top w:val="none" w:sz="0" w:space="0" w:color="auto"/>
        <w:left w:val="none" w:sz="0" w:space="0" w:color="auto"/>
        <w:bottom w:val="none" w:sz="0" w:space="0" w:color="auto"/>
        <w:right w:val="none" w:sz="0" w:space="0" w:color="auto"/>
      </w:divBdr>
    </w:div>
    <w:div w:id="942498103">
      <w:bodyDiv w:val="1"/>
      <w:marLeft w:val="0"/>
      <w:marRight w:val="0"/>
      <w:marTop w:val="0"/>
      <w:marBottom w:val="0"/>
      <w:divBdr>
        <w:top w:val="none" w:sz="0" w:space="0" w:color="auto"/>
        <w:left w:val="none" w:sz="0" w:space="0" w:color="auto"/>
        <w:bottom w:val="none" w:sz="0" w:space="0" w:color="auto"/>
        <w:right w:val="none" w:sz="0" w:space="0" w:color="auto"/>
      </w:divBdr>
      <w:divsChild>
        <w:div w:id="2028828433">
          <w:marLeft w:val="315"/>
          <w:marRight w:val="315"/>
          <w:marTop w:val="315"/>
          <w:marBottom w:val="315"/>
          <w:divBdr>
            <w:top w:val="none" w:sz="0" w:space="0" w:color="auto"/>
            <w:left w:val="none" w:sz="0" w:space="0" w:color="auto"/>
            <w:bottom w:val="none" w:sz="0" w:space="0" w:color="auto"/>
            <w:right w:val="none" w:sz="0" w:space="0" w:color="auto"/>
          </w:divBdr>
          <w:divsChild>
            <w:div w:id="783886709">
              <w:marLeft w:val="0"/>
              <w:marRight w:val="0"/>
              <w:marTop w:val="0"/>
              <w:marBottom w:val="0"/>
              <w:divBdr>
                <w:top w:val="none" w:sz="0" w:space="0" w:color="auto"/>
                <w:left w:val="none" w:sz="0" w:space="0" w:color="auto"/>
                <w:bottom w:val="none" w:sz="0" w:space="0" w:color="auto"/>
                <w:right w:val="none" w:sz="0" w:space="0" w:color="auto"/>
              </w:divBdr>
              <w:divsChild>
                <w:div w:id="25955929">
                  <w:marLeft w:val="0"/>
                  <w:marRight w:val="0"/>
                  <w:marTop w:val="0"/>
                  <w:marBottom w:val="0"/>
                  <w:divBdr>
                    <w:top w:val="none" w:sz="0" w:space="0" w:color="auto"/>
                    <w:left w:val="none" w:sz="0" w:space="0" w:color="auto"/>
                    <w:bottom w:val="none" w:sz="0" w:space="0" w:color="auto"/>
                    <w:right w:val="none" w:sz="0" w:space="0" w:color="auto"/>
                  </w:divBdr>
                  <w:divsChild>
                    <w:div w:id="822358708">
                      <w:marLeft w:val="0"/>
                      <w:marRight w:val="-18000"/>
                      <w:marTop w:val="0"/>
                      <w:marBottom w:val="0"/>
                      <w:divBdr>
                        <w:top w:val="none" w:sz="0" w:space="0" w:color="auto"/>
                        <w:left w:val="none" w:sz="0" w:space="0" w:color="auto"/>
                        <w:bottom w:val="none" w:sz="0" w:space="0" w:color="auto"/>
                        <w:right w:val="none" w:sz="0" w:space="0" w:color="auto"/>
                      </w:divBdr>
                      <w:divsChild>
                        <w:div w:id="1262298838">
                          <w:marLeft w:val="0"/>
                          <w:marRight w:val="0"/>
                          <w:marTop w:val="0"/>
                          <w:marBottom w:val="0"/>
                          <w:divBdr>
                            <w:top w:val="none" w:sz="0" w:space="0" w:color="auto"/>
                            <w:left w:val="none" w:sz="0" w:space="0" w:color="auto"/>
                            <w:bottom w:val="none" w:sz="0" w:space="0" w:color="auto"/>
                            <w:right w:val="none" w:sz="0" w:space="0" w:color="auto"/>
                          </w:divBdr>
                          <w:divsChild>
                            <w:div w:id="1312442542">
                              <w:marLeft w:val="0"/>
                              <w:marRight w:val="0"/>
                              <w:marTop w:val="0"/>
                              <w:marBottom w:val="0"/>
                              <w:divBdr>
                                <w:top w:val="none" w:sz="0" w:space="0" w:color="auto"/>
                                <w:left w:val="none" w:sz="0" w:space="0" w:color="auto"/>
                                <w:bottom w:val="none" w:sz="0" w:space="0" w:color="auto"/>
                                <w:right w:val="none" w:sz="0" w:space="0" w:color="auto"/>
                              </w:divBdr>
                              <w:divsChild>
                                <w:div w:id="680935307">
                                  <w:marLeft w:val="0"/>
                                  <w:marRight w:val="0"/>
                                  <w:marTop w:val="0"/>
                                  <w:marBottom w:val="0"/>
                                  <w:divBdr>
                                    <w:top w:val="none" w:sz="0" w:space="0" w:color="auto"/>
                                    <w:left w:val="none" w:sz="0" w:space="0" w:color="auto"/>
                                    <w:bottom w:val="none" w:sz="0" w:space="0" w:color="auto"/>
                                    <w:right w:val="none" w:sz="0" w:space="0" w:color="auto"/>
                                  </w:divBdr>
                                  <w:divsChild>
                                    <w:div w:id="67769947">
                                      <w:marLeft w:val="0"/>
                                      <w:marRight w:val="0"/>
                                      <w:marTop w:val="0"/>
                                      <w:marBottom w:val="240"/>
                                      <w:divBdr>
                                        <w:top w:val="none" w:sz="0" w:space="0" w:color="auto"/>
                                        <w:left w:val="none" w:sz="0" w:space="0" w:color="auto"/>
                                        <w:bottom w:val="none" w:sz="0" w:space="0" w:color="auto"/>
                                        <w:right w:val="none" w:sz="0" w:space="0" w:color="auto"/>
                                      </w:divBdr>
                                      <w:divsChild>
                                        <w:div w:id="176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0706">
                                  <w:marLeft w:val="0"/>
                                  <w:marRight w:val="0"/>
                                  <w:marTop w:val="0"/>
                                  <w:marBottom w:val="0"/>
                                  <w:divBdr>
                                    <w:top w:val="none" w:sz="0" w:space="0" w:color="auto"/>
                                    <w:left w:val="none" w:sz="0" w:space="0" w:color="auto"/>
                                    <w:bottom w:val="none" w:sz="0" w:space="0" w:color="auto"/>
                                    <w:right w:val="none" w:sz="0" w:space="0" w:color="auto"/>
                                  </w:divBdr>
                                  <w:divsChild>
                                    <w:div w:id="1695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82901">
                          <w:marLeft w:val="0"/>
                          <w:marRight w:val="0"/>
                          <w:marTop w:val="0"/>
                          <w:marBottom w:val="1680"/>
                          <w:divBdr>
                            <w:top w:val="none" w:sz="0" w:space="0" w:color="auto"/>
                            <w:left w:val="none" w:sz="0" w:space="0" w:color="auto"/>
                            <w:bottom w:val="none" w:sz="0" w:space="0" w:color="auto"/>
                            <w:right w:val="none" w:sz="0" w:space="0" w:color="auto"/>
                          </w:divBdr>
                          <w:divsChild>
                            <w:div w:id="1686130190">
                              <w:marLeft w:val="0"/>
                              <w:marRight w:val="0"/>
                              <w:marTop w:val="0"/>
                              <w:marBottom w:val="0"/>
                              <w:divBdr>
                                <w:top w:val="none" w:sz="0" w:space="0" w:color="auto"/>
                                <w:left w:val="none" w:sz="0" w:space="0" w:color="auto"/>
                                <w:bottom w:val="none" w:sz="0" w:space="0" w:color="auto"/>
                                <w:right w:val="none" w:sz="0" w:space="0" w:color="auto"/>
                              </w:divBdr>
                            </w:div>
                          </w:divsChild>
                        </w:div>
                        <w:div w:id="1795715541">
                          <w:marLeft w:val="0"/>
                          <w:marRight w:val="0"/>
                          <w:marTop w:val="0"/>
                          <w:marBottom w:val="0"/>
                          <w:divBdr>
                            <w:top w:val="none" w:sz="0" w:space="0" w:color="auto"/>
                            <w:left w:val="none" w:sz="0" w:space="0" w:color="auto"/>
                            <w:bottom w:val="none" w:sz="0" w:space="0" w:color="auto"/>
                            <w:right w:val="none" w:sz="0" w:space="0" w:color="auto"/>
                          </w:divBdr>
                          <w:divsChild>
                            <w:div w:id="809325628">
                              <w:marLeft w:val="0"/>
                              <w:marRight w:val="0"/>
                              <w:marTop w:val="0"/>
                              <w:marBottom w:val="0"/>
                              <w:divBdr>
                                <w:top w:val="none" w:sz="0" w:space="0" w:color="auto"/>
                                <w:left w:val="none" w:sz="0" w:space="0" w:color="auto"/>
                                <w:bottom w:val="none" w:sz="0" w:space="0" w:color="auto"/>
                                <w:right w:val="none" w:sz="0" w:space="0" w:color="auto"/>
                              </w:divBdr>
                            </w:div>
                            <w:div w:id="904143807">
                              <w:marLeft w:val="0"/>
                              <w:marRight w:val="0"/>
                              <w:marTop w:val="0"/>
                              <w:marBottom w:val="0"/>
                              <w:divBdr>
                                <w:top w:val="single" w:sz="24" w:space="0" w:color="1A1A1A"/>
                                <w:left w:val="none" w:sz="0" w:space="0" w:color="1A1A1A"/>
                                <w:bottom w:val="none" w:sz="0" w:space="0" w:color="1A1A1A"/>
                                <w:right w:val="none" w:sz="0" w:space="0" w:color="1A1A1A"/>
                              </w:divBdr>
                            </w:div>
                          </w:divsChild>
                        </w:div>
                      </w:divsChild>
                    </w:div>
                    <w:div w:id="1022584124">
                      <w:marLeft w:val="0"/>
                      <w:marRight w:val="0"/>
                      <w:marTop w:val="0"/>
                      <w:marBottom w:val="0"/>
                      <w:divBdr>
                        <w:top w:val="none" w:sz="0" w:space="0" w:color="auto"/>
                        <w:left w:val="none" w:sz="0" w:space="0" w:color="auto"/>
                        <w:bottom w:val="none" w:sz="0" w:space="0" w:color="auto"/>
                        <w:right w:val="none" w:sz="0" w:space="0" w:color="auto"/>
                      </w:divBdr>
                    </w:div>
                  </w:divsChild>
                </w:div>
                <w:div w:id="2043283604">
                  <w:marLeft w:val="0"/>
                  <w:marRight w:val="0"/>
                  <w:marTop w:val="129"/>
                  <w:marBottom w:val="129"/>
                  <w:divBdr>
                    <w:top w:val="none" w:sz="0" w:space="0" w:color="auto"/>
                    <w:left w:val="none" w:sz="0" w:space="0" w:color="auto"/>
                    <w:bottom w:val="none" w:sz="0" w:space="0" w:color="auto"/>
                    <w:right w:val="none" w:sz="0" w:space="0" w:color="auto"/>
                  </w:divBdr>
                </w:div>
              </w:divsChild>
            </w:div>
          </w:divsChild>
        </w:div>
        <w:div w:id="1214392113">
          <w:marLeft w:val="0"/>
          <w:marRight w:val="0"/>
          <w:marTop w:val="0"/>
          <w:marBottom w:val="0"/>
          <w:divBdr>
            <w:top w:val="single" w:sz="6" w:space="0" w:color="DCDCDE"/>
            <w:left w:val="single" w:sz="6" w:space="0" w:color="DCDCDE"/>
            <w:bottom w:val="single" w:sz="6" w:space="0" w:color="DCDCDE"/>
            <w:right w:val="single" w:sz="6" w:space="0" w:color="DCDCDE"/>
          </w:divBdr>
        </w:div>
        <w:div w:id="11252568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995769414">
      <w:bodyDiv w:val="1"/>
      <w:marLeft w:val="0"/>
      <w:marRight w:val="0"/>
      <w:marTop w:val="0"/>
      <w:marBottom w:val="0"/>
      <w:divBdr>
        <w:top w:val="none" w:sz="0" w:space="0" w:color="auto"/>
        <w:left w:val="none" w:sz="0" w:space="0" w:color="auto"/>
        <w:bottom w:val="none" w:sz="0" w:space="0" w:color="auto"/>
        <w:right w:val="none" w:sz="0" w:space="0" w:color="auto"/>
      </w:divBdr>
    </w:div>
    <w:div w:id="1453549178">
      <w:bodyDiv w:val="1"/>
      <w:marLeft w:val="0"/>
      <w:marRight w:val="0"/>
      <w:marTop w:val="0"/>
      <w:marBottom w:val="0"/>
      <w:divBdr>
        <w:top w:val="none" w:sz="0" w:space="0" w:color="auto"/>
        <w:left w:val="none" w:sz="0" w:space="0" w:color="auto"/>
        <w:bottom w:val="none" w:sz="0" w:space="0" w:color="auto"/>
        <w:right w:val="none" w:sz="0" w:space="0" w:color="auto"/>
      </w:divBdr>
    </w:div>
    <w:div w:id="160865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vkh.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Ainla</dc:creator>
  <cp:keywords/>
  <dc:description/>
  <cp:lastModifiedBy>Raul Ainla</cp:lastModifiedBy>
  <cp:revision>3</cp:revision>
  <dcterms:created xsi:type="dcterms:W3CDTF">2024-03-25T22:16:00Z</dcterms:created>
  <dcterms:modified xsi:type="dcterms:W3CDTF">2024-03-26T09:26:00Z</dcterms:modified>
</cp:coreProperties>
</file>